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06" w:rsidRDefault="00DB3406" w:rsidP="00DB3406">
      <w:pPr>
        <w:pStyle w:val="LPHeading"/>
      </w:pPr>
      <w:r w:rsidRPr="00153C0C">
        <w:t xml:space="preserve">Instructor: </w:t>
      </w:r>
      <w:r w:rsidRPr="00153C0C">
        <w:tab/>
        <w:t>Date:</w:t>
      </w:r>
    </w:p>
    <w:p w:rsidR="00DB3406" w:rsidRDefault="00DB3406" w:rsidP="00DB3406">
      <w:pPr>
        <w:pStyle w:val="LPHeading"/>
      </w:pPr>
      <w:r w:rsidRPr="00153C0C">
        <w:t>Course:</w:t>
      </w:r>
      <w:r>
        <w:t xml:space="preserve"> </w:t>
      </w:r>
      <w:r>
        <w:tab/>
        <w:t>Period/Section:</w:t>
      </w:r>
    </w:p>
    <w:p w:rsidR="00DB3406" w:rsidRPr="0021339D" w:rsidRDefault="00DB3406" w:rsidP="00DB3406">
      <w:pPr>
        <w:pStyle w:val="LPTitle"/>
        <w:rPr>
          <w:b w:val="0"/>
        </w:rPr>
      </w:pPr>
      <w:r w:rsidRPr="0021339D">
        <w:t xml:space="preserve">Chapter </w:t>
      </w:r>
      <w:r w:rsidR="0021339D" w:rsidRPr="0021339D">
        <w:t>16</w:t>
      </w:r>
      <w:r w:rsidRPr="0021339D">
        <w:t xml:space="preserve">: </w:t>
      </w:r>
      <w:r w:rsidR="0021339D">
        <w:t>Security, Privacy, and Safety</w:t>
      </w:r>
    </w:p>
    <w:p w:rsidR="00DB3406" w:rsidRDefault="00104A40" w:rsidP="00DB3406">
      <w:pPr>
        <w:pStyle w:val="LPSectionHead"/>
      </w:pPr>
      <w:r>
        <w:t xml:space="preserve">IC3 Certification </w:t>
      </w:r>
      <w:r w:rsidR="00DB3406" w:rsidRPr="00153C0C">
        <w:t>Objectives</w:t>
      </w:r>
    </w:p>
    <w:p w:rsidR="00B239FF" w:rsidRDefault="00B239FF" w:rsidP="00B239FF">
      <w:pPr>
        <w:pStyle w:val="LPSectionHead"/>
      </w:pPr>
      <w:r>
        <w:tab/>
        <w:t>GS5</w:t>
      </w:r>
    </w:p>
    <w:p w:rsidR="00B239FF" w:rsidRDefault="00B239FF" w:rsidP="00B239FF">
      <w:pPr>
        <w:pStyle w:val="LPBullet"/>
        <w:rPr>
          <w:b/>
        </w:rPr>
      </w:pPr>
      <w:r w:rsidRPr="00091F46">
        <w:rPr>
          <w:b/>
        </w:rPr>
        <w:t xml:space="preserve">Computing </w:t>
      </w:r>
      <w:r w:rsidRPr="00B239FF">
        <w:rPr>
          <w:b/>
          <w:bCs/>
        </w:rPr>
        <w:t>Fundamentals</w:t>
      </w:r>
    </w:p>
    <w:p w:rsidR="00B239FF" w:rsidRDefault="001E1977" w:rsidP="00B239FF">
      <w:pPr>
        <w:pStyle w:val="LPNumList"/>
        <w:numPr>
          <w:ilvl w:val="1"/>
          <w:numId w:val="6"/>
        </w:numPr>
        <w:rPr>
          <w:b/>
        </w:rPr>
      </w:pPr>
      <w:r>
        <w:rPr>
          <w:b/>
        </w:rPr>
        <w:t xml:space="preserve">Domain </w:t>
      </w:r>
      <w:r w:rsidR="00B239FF" w:rsidRPr="00091F46">
        <w:rPr>
          <w:b/>
        </w:rPr>
        <w:t>7</w:t>
      </w:r>
      <w:r>
        <w:rPr>
          <w:b/>
        </w:rPr>
        <w:t>.0</w:t>
      </w:r>
      <w:r w:rsidR="00B239FF" w:rsidRPr="001E1977">
        <w:t xml:space="preserve"> </w:t>
      </w:r>
      <w:r w:rsidR="00B239FF" w:rsidRPr="001E1977">
        <w:rPr>
          <w:bCs/>
        </w:rPr>
        <w:t>Security</w:t>
      </w:r>
    </w:p>
    <w:p w:rsidR="00B239FF" w:rsidRDefault="001E1977" w:rsidP="00B239FF">
      <w:pPr>
        <w:pStyle w:val="LPNumList"/>
        <w:numPr>
          <w:ilvl w:val="2"/>
          <w:numId w:val="6"/>
        </w:numPr>
      </w:pPr>
      <w:r w:rsidRPr="001E1977">
        <w:rPr>
          <w:b/>
        </w:rPr>
        <w:t>Objective 7.1</w:t>
      </w:r>
      <w:r w:rsidR="00B239FF" w:rsidRPr="00091F46">
        <w:t xml:space="preserve"> Know credential management best practices</w:t>
      </w:r>
    </w:p>
    <w:p w:rsidR="00B239FF" w:rsidRDefault="001E1977" w:rsidP="00B239FF">
      <w:pPr>
        <w:pStyle w:val="LPNumList"/>
        <w:numPr>
          <w:ilvl w:val="2"/>
          <w:numId w:val="6"/>
        </w:numPr>
      </w:pPr>
      <w:r w:rsidRPr="001E1977">
        <w:rPr>
          <w:b/>
        </w:rPr>
        <w:t>Objective 7.2</w:t>
      </w:r>
      <w:r w:rsidR="00B239FF" w:rsidRPr="00091F46">
        <w:t xml:space="preserve"> Know the basic threats to security of computers, data, and identity</w:t>
      </w:r>
    </w:p>
    <w:p w:rsidR="00B239FF" w:rsidRDefault="001E1977" w:rsidP="00B239FF">
      <w:pPr>
        <w:pStyle w:val="LPNumList"/>
        <w:numPr>
          <w:ilvl w:val="2"/>
          <w:numId w:val="6"/>
        </w:numPr>
      </w:pPr>
      <w:r w:rsidRPr="001E1977">
        <w:rPr>
          <w:b/>
        </w:rPr>
        <w:t>Objective 7.3</w:t>
      </w:r>
      <w:r w:rsidR="00B239FF" w:rsidRPr="00091F46">
        <w:t xml:space="preserve"> Understand the implications of monitoring software (surveillance)</w:t>
      </w:r>
    </w:p>
    <w:p w:rsidR="00B239FF" w:rsidRDefault="001E1977" w:rsidP="00B239FF">
      <w:pPr>
        <w:pStyle w:val="LPNumList"/>
        <w:numPr>
          <w:ilvl w:val="2"/>
          <w:numId w:val="6"/>
        </w:numPr>
      </w:pPr>
      <w:r w:rsidRPr="001E1977">
        <w:rPr>
          <w:b/>
        </w:rPr>
        <w:t>Objective 7.4</w:t>
      </w:r>
      <w:r>
        <w:t xml:space="preserve"> Understand c</w:t>
      </w:r>
      <w:r w:rsidR="00B239FF" w:rsidRPr="00091F46">
        <w:t>onnecting to secured v</w:t>
      </w:r>
      <w:r>
        <w:t>s</w:t>
      </w:r>
      <w:r w:rsidR="00B239FF" w:rsidRPr="00091F46">
        <w:t>. unsecured network (wired and wireless)</w:t>
      </w:r>
    </w:p>
    <w:p w:rsidR="00B239FF" w:rsidRDefault="001E1977" w:rsidP="00B239FF">
      <w:pPr>
        <w:pStyle w:val="LPNumList"/>
        <w:numPr>
          <w:ilvl w:val="2"/>
          <w:numId w:val="6"/>
        </w:numPr>
      </w:pPr>
      <w:r w:rsidRPr="001E1977">
        <w:rPr>
          <w:b/>
        </w:rPr>
        <w:t>Objective 7.5</w:t>
      </w:r>
      <w:r w:rsidR="00B239FF" w:rsidRPr="00091F46">
        <w:t xml:space="preserve"> Know the use of and importance of antivirus software</w:t>
      </w:r>
    </w:p>
    <w:p w:rsidR="00B239FF" w:rsidRDefault="001E1977" w:rsidP="00B239FF">
      <w:pPr>
        <w:pStyle w:val="LPNumList"/>
        <w:numPr>
          <w:ilvl w:val="2"/>
          <w:numId w:val="6"/>
        </w:numPr>
      </w:pPr>
      <w:r w:rsidRPr="001E1977">
        <w:rPr>
          <w:b/>
        </w:rPr>
        <w:t>Objective 7.6</w:t>
      </w:r>
      <w:r w:rsidR="00B239FF" w:rsidRPr="00091F46">
        <w:t xml:space="preserve"> Know the use of firewalls and basic settings</w:t>
      </w:r>
    </w:p>
    <w:p w:rsidR="00B239FF" w:rsidRDefault="001E1977" w:rsidP="00B239FF">
      <w:pPr>
        <w:pStyle w:val="LPNumList"/>
        <w:numPr>
          <w:ilvl w:val="2"/>
          <w:numId w:val="6"/>
        </w:numPr>
      </w:pPr>
      <w:r w:rsidRPr="001E1977">
        <w:rPr>
          <w:b/>
        </w:rPr>
        <w:t>Objective 7.7</w:t>
      </w:r>
      <w:r w:rsidR="00B239FF" w:rsidRPr="00091F46">
        <w:t xml:space="preserve"> Know e</w:t>
      </w:r>
      <w:r w:rsidR="00B239FF">
        <w:t>-c</w:t>
      </w:r>
      <w:r w:rsidR="00B239FF" w:rsidRPr="00091F46">
        <w:t>ommerce interactions and best practices</w:t>
      </w:r>
    </w:p>
    <w:p w:rsidR="00B239FF" w:rsidRDefault="00B239FF" w:rsidP="00B239FF">
      <w:pPr>
        <w:pStyle w:val="LPBullet"/>
        <w:rPr>
          <w:b/>
        </w:rPr>
      </w:pPr>
      <w:r w:rsidRPr="00091F46">
        <w:rPr>
          <w:b/>
        </w:rPr>
        <w:t xml:space="preserve">Living </w:t>
      </w:r>
      <w:r w:rsidRPr="00B239FF">
        <w:rPr>
          <w:b/>
          <w:bCs/>
        </w:rPr>
        <w:t>Online</w:t>
      </w:r>
    </w:p>
    <w:p w:rsidR="00B239FF" w:rsidRPr="001E1977" w:rsidRDefault="001E1977" w:rsidP="00B239FF">
      <w:pPr>
        <w:pStyle w:val="LPNumList"/>
        <w:numPr>
          <w:ilvl w:val="1"/>
          <w:numId w:val="6"/>
        </w:numPr>
      </w:pPr>
      <w:r>
        <w:rPr>
          <w:b/>
        </w:rPr>
        <w:t xml:space="preserve">Domain </w:t>
      </w:r>
      <w:r w:rsidR="00B239FF" w:rsidRPr="00091F46">
        <w:rPr>
          <w:b/>
        </w:rPr>
        <w:t>1</w:t>
      </w:r>
      <w:r>
        <w:rPr>
          <w:b/>
        </w:rPr>
        <w:t>.0</w:t>
      </w:r>
      <w:r w:rsidR="00B239FF" w:rsidRPr="001E1977">
        <w:t xml:space="preserve"> </w:t>
      </w:r>
      <w:r w:rsidR="00B239FF" w:rsidRPr="001E1977">
        <w:rPr>
          <w:bCs/>
        </w:rPr>
        <w:t>Internet</w:t>
      </w:r>
      <w:r w:rsidR="00B239FF" w:rsidRPr="001E1977">
        <w:t xml:space="preserve"> (</w:t>
      </w:r>
      <w:r>
        <w:t>n</w:t>
      </w:r>
      <w:r w:rsidR="00B239FF" w:rsidRPr="001E1977">
        <w:t>avigation)</w:t>
      </w:r>
    </w:p>
    <w:p w:rsidR="00B239FF" w:rsidRDefault="001E1977" w:rsidP="00B239FF">
      <w:pPr>
        <w:pStyle w:val="LPNumList"/>
        <w:numPr>
          <w:ilvl w:val="2"/>
          <w:numId w:val="6"/>
        </w:numPr>
      </w:pPr>
      <w:r w:rsidRPr="001E1977">
        <w:rPr>
          <w:b/>
        </w:rPr>
        <w:t>Objective 1.1</w:t>
      </w:r>
      <w:r w:rsidR="00B239FF" w:rsidRPr="00091F46">
        <w:t xml:space="preserve"> Understand what the Internet is</w:t>
      </w:r>
    </w:p>
    <w:p w:rsidR="00B239FF" w:rsidRDefault="00B239FF" w:rsidP="00DB3406">
      <w:pPr>
        <w:pStyle w:val="LPSectionHead"/>
      </w:pPr>
      <w:r>
        <w:tab/>
        <w:t>GS4</w:t>
      </w:r>
    </w:p>
    <w:p w:rsidR="0021339D" w:rsidRPr="0021339D" w:rsidRDefault="0021339D" w:rsidP="0021339D">
      <w:pPr>
        <w:pStyle w:val="LPBullet"/>
        <w:rPr>
          <w:b/>
          <w:bCs/>
        </w:rPr>
      </w:pPr>
      <w:r w:rsidRPr="0021339D">
        <w:rPr>
          <w:b/>
          <w:bCs/>
        </w:rPr>
        <w:t>Computing</w:t>
      </w:r>
      <w:r>
        <w:rPr>
          <w:b/>
          <w:bCs/>
        </w:rPr>
        <w:t xml:space="preserve"> </w:t>
      </w:r>
      <w:r w:rsidRPr="0021339D">
        <w:rPr>
          <w:b/>
          <w:bCs/>
        </w:rPr>
        <w:t>Fundamentals</w:t>
      </w:r>
    </w:p>
    <w:p w:rsidR="0021339D" w:rsidRPr="0021339D" w:rsidRDefault="0021339D" w:rsidP="00E2738B">
      <w:pPr>
        <w:pStyle w:val="LPNumList"/>
        <w:numPr>
          <w:ilvl w:val="1"/>
          <w:numId w:val="6"/>
        </w:numPr>
      </w:pPr>
      <w:r w:rsidRPr="0021339D">
        <w:rPr>
          <w:b/>
          <w:bCs/>
        </w:rPr>
        <w:t xml:space="preserve">Domain 3.0 </w:t>
      </w:r>
      <w:r w:rsidRPr="0021339D">
        <w:t>Computer software</w:t>
      </w:r>
      <w:r>
        <w:t xml:space="preserve"> </w:t>
      </w:r>
      <w:r w:rsidRPr="0021339D">
        <w:t>and concepts</w:t>
      </w:r>
    </w:p>
    <w:p w:rsidR="0021339D" w:rsidRPr="0021339D" w:rsidRDefault="0021339D" w:rsidP="00E2738B">
      <w:pPr>
        <w:pStyle w:val="LPNumList"/>
        <w:numPr>
          <w:ilvl w:val="2"/>
          <w:numId w:val="6"/>
        </w:numPr>
      </w:pPr>
      <w:r w:rsidRPr="0021339D">
        <w:rPr>
          <w:b/>
          <w:bCs/>
        </w:rPr>
        <w:t>Objective 3.4</w:t>
      </w:r>
      <w:r>
        <w:rPr>
          <w:b/>
          <w:bCs/>
        </w:rPr>
        <w:t xml:space="preserve"> </w:t>
      </w:r>
      <w:r w:rsidRPr="0021339D">
        <w:t>Software tools</w:t>
      </w:r>
    </w:p>
    <w:p w:rsidR="001E1977" w:rsidRPr="0021339D" w:rsidRDefault="001E1977" w:rsidP="001E1977">
      <w:pPr>
        <w:pStyle w:val="LPNumList"/>
        <w:numPr>
          <w:ilvl w:val="1"/>
          <w:numId w:val="6"/>
        </w:numPr>
      </w:pPr>
      <w:r w:rsidRPr="0021339D">
        <w:rPr>
          <w:b/>
          <w:bCs/>
        </w:rPr>
        <w:t xml:space="preserve">Domain </w:t>
      </w:r>
      <w:r>
        <w:rPr>
          <w:b/>
          <w:bCs/>
        </w:rPr>
        <w:t>4</w:t>
      </w:r>
      <w:r w:rsidRPr="0021339D">
        <w:rPr>
          <w:b/>
          <w:bCs/>
        </w:rPr>
        <w:t xml:space="preserve">.0 </w:t>
      </w:r>
      <w:r>
        <w:t>Troubleshooting</w:t>
      </w:r>
    </w:p>
    <w:p w:rsidR="001E1977" w:rsidRPr="0021339D" w:rsidRDefault="001E1977" w:rsidP="001E1977">
      <w:pPr>
        <w:pStyle w:val="LPNumList"/>
        <w:numPr>
          <w:ilvl w:val="2"/>
          <w:numId w:val="6"/>
        </w:numPr>
      </w:pPr>
      <w:r w:rsidRPr="0021339D">
        <w:rPr>
          <w:b/>
          <w:bCs/>
        </w:rPr>
        <w:t xml:space="preserve">Objective </w:t>
      </w:r>
      <w:r>
        <w:rPr>
          <w:b/>
          <w:bCs/>
        </w:rPr>
        <w:t>4</w:t>
      </w:r>
      <w:r w:rsidRPr="0021339D">
        <w:rPr>
          <w:b/>
          <w:bCs/>
        </w:rPr>
        <w:t>.</w:t>
      </w:r>
      <w:r>
        <w:rPr>
          <w:b/>
          <w:bCs/>
        </w:rPr>
        <w:t xml:space="preserve">1 </w:t>
      </w:r>
      <w:r>
        <w:t>Software</w:t>
      </w:r>
    </w:p>
    <w:p w:rsidR="0021339D" w:rsidRDefault="0021339D" w:rsidP="0021339D">
      <w:pPr>
        <w:pStyle w:val="LPBullet"/>
        <w:rPr>
          <w:b/>
          <w:bCs/>
        </w:rPr>
      </w:pPr>
      <w:r w:rsidRPr="0021339D">
        <w:rPr>
          <w:b/>
          <w:bCs/>
        </w:rPr>
        <w:t>Living Online</w:t>
      </w:r>
    </w:p>
    <w:p w:rsidR="0021339D" w:rsidRPr="0021339D" w:rsidRDefault="0021339D" w:rsidP="00E2738B">
      <w:pPr>
        <w:pStyle w:val="LPNumList"/>
        <w:numPr>
          <w:ilvl w:val="1"/>
          <w:numId w:val="6"/>
        </w:numPr>
      </w:pPr>
      <w:r w:rsidRPr="0021339D">
        <w:rPr>
          <w:b/>
          <w:bCs/>
        </w:rPr>
        <w:t>Domain 2.0</w:t>
      </w:r>
      <w:r>
        <w:rPr>
          <w:b/>
          <w:bCs/>
        </w:rPr>
        <w:t xml:space="preserve"> </w:t>
      </w:r>
      <w:r w:rsidRPr="0021339D">
        <w:t>Networking concepts</w:t>
      </w:r>
    </w:p>
    <w:p w:rsidR="0021339D" w:rsidRPr="0021339D" w:rsidRDefault="0021339D" w:rsidP="00E2738B">
      <w:pPr>
        <w:pStyle w:val="LPNumList"/>
        <w:numPr>
          <w:ilvl w:val="2"/>
          <w:numId w:val="6"/>
        </w:numPr>
      </w:pPr>
      <w:r w:rsidRPr="0021339D">
        <w:rPr>
          <w:b/>
          <w:bCs/>
        </w:rPr>
        <w:t>Objective 2.1</w:t>
      </w:r>
      <w:r>
        <w:rPr>
          <w:b/>
          <w:bCs/>
        </w:rPr>
        <w:t xml:space="preserve"> </w:t>
      </w:r>
      <w:r w:rsidRPr="0021339D">
        <w:t>Internet connection</w:t>
      </w:r>
    </w:p>
    <w:p w:rsidR="0021339D" w:rsidRPr="0021339D" w:rsidRDefault="0021339D" w:rsidP="00E2738B">
      <w:pPr>
        <w:pStyle w:val="LPNumList"/>
        <w:numPr>
          <w:ilvl w:val="1"/>
          <w:numId w:val="6"/>
        </w:numPr>
      </w:pPr>
      <w:r w:rsidRPr="0021339D">
        <w:rPr>
          <w:b/>
          <w:bCs/>
        </w:rPr>
        <w:t>Domain 4.0</w:t>
      </w:r>
      <w:r>
        <w:rPr>
          <w:b/>
          <w:bCs/>
        </w:rPr>
        <w:t xml:space="preserve"> </w:t>
      </w:r>
      <w:r w:rsidRPr="0021339D">
        <w:t xml:space="preserve">Digital </w:t>
      </w:r>
      <w:r w:rsidR="00544A12">
        <w:t>c</w:t>
      </w:r>
      <w:r w:rsidRPr="0021339D">
        <w:t>itizenship</w:t>
      </w:r>
    </w:p>
    <w:p w:rsidR="0021339D" w:rsidRPr="0021339D" w:rsidRDefault="0021339D" w:rsidP="00E2738B">
      <w:pPr>
        <w:pStyle w:val="LPNumList"/>
        <w:numPr>
          <w:ilvl w:val="2"/>
          <w:numId w:val="6"/>
        </w:numPr>
      </w:pPr>
      <w:r w:rsidRPr="0021339D">
        <w:rPr>
          <w:b/>
          <w:bCs/>
        </w:rPr>
        <w:t xml:space="preserve">Objective 4.2 </w:t>
      </w:r>
      <w:r w:rsidRPr="0021339D">
        <w:t>Legal and</w:t>
      </w:r>
      <w:r>
        <w:t xml:space="preserve"> </w:t>
      </w:r>
      <w:r w:rsidRPr="0021339D">
        <w:t>responsible use of</w:t>
      </w:r>
      <w:r>
        <w:t xml:space="preserve"> </w:t>
      </w:r>
      <w:r w:rsidRPr="0021339D">
        <w:t>computers</w:t>
      </w:r>
    </w:p>
    <w:p w:rsidR="0021339D" w:rsidRPr="0021339D" w:rsidRDefault="0021339D" w:rsidP="00E2738B">
      <w:pPr>
        <w:pStyle w:val="LPNumList"/>
        <w:numPr>
          <w:ilvl w:val="1"/>
          <w:numId w:val="6"/>
        </w:numPr>
      </w:pPr>
      <w:r w:rsidRPr="0021339D">
        <w:rPr>
          <w:b/>
          <w:bCs/>
        </w:rPr>
        <w:t>Domain 5.0</w:t>
      </w:r>
      <w:r>
        <w:rPr>
          <w:b/>
          <w:bCs/>
        </w:rPr>
        <w:t xml:space="preserve"> </w:t>
      </w:r>
      <w:r w:rsidR="00544A12">
        <w:t>Safe c</w:t>
      </w:r>
      <w:r w:rsidRPr="0021339D">
        <w:t>omputing</w:t>
      </w:r>
    </w:p>
    <w:p w:rsidR="00104A40" w:rsidRDefault="0021339D" w:rsidP="00E2738B">
      <w:pPr>
        <w:pStyle w:val="LPNumList"/>
        <w:numPr>
          <w:ilvl w:val="2"/>
          <w:numId w:val="6"/>
        </w:numPr>
      </w:pPr>
      <w:r w:rsidRPr="0021339D">
        <w:rPr>
          <w:b/>
          <w:bCs/>
        </w:rPr>
        <w:t xml:space="preserve">Objective 5.1 </w:t>
      </w:r>
      <w:r w:rsidRPr="0021339D">
        <w:t>Secure online</w:t>
      </w:r>
      <w:r>
        <w:t xml:space="preserve"> </w:t>
      </w:r>
      <w:r w:rsidRPr="0021339D">
        <w:t>communication or</w:t>
      </w:r>
      <w:r>
        <w:t xml:space="preserve"> </w:t>
      </w:r>
      <w:r w:rsidRPr="0021339D">
        <w:t>activity</w:t>
      </w:r>
    </w:p>
    <w:p w:rsidR="00B239FF" w:rsidRDefault="00B239FF" w:rsidP="00B239FF">
      <w:pPr>
        <w:pStyle w:val="LPChapTitle"/>
      </w:pPr>
      <w:r w:rsidRPr="0021339D">
        <w:t>Section 16.1:</w:t>
      </w:r>
      <w:r>
        <w:t xml:space="preserve"> Preventing Computer Threats</w:t>
      </w:r>
    </w:p>
    <w:p w:rsidR="00104A40" w:rsidRDefault="00104A40" w:rsidP="00104A40">
      <w:pPr>
        <w:pStyle w:val="LPSectionHead"/>
      </w:pPr>
      <w:r>
        <w:t>Learning Goals</w:t>
      </w:r>
    </w:p>
    <w:p w:rsidR="0021339D" w:rsidRPr="0021339D" w:rsidRDefault="0021339D" w:rsidP="0021339D">
      <w:pPr>
        <w:pStyle w:val="LPBullet"/>
      </w:pPr>
      <w:r w:rsidRPr="0021339D">
        <w:lastRenderedPageBreak/>
        <w:t>Identify types of</w:t>
      </w:r>
      <w:r>
        <w:t xml:space="preserve"> </w:t>
      </w:r>
      <w:r w:rsidRPr="0021339D">
        <w:t>computer threats.</w:t>
      </w:r>
    </w:p>
    <w:p w:rsidR="0021339D" w:rsidRPr="0021339D" w:rsidRDefault="0021339D" w:rsidP="0021339D">
      <w:pPr>
        <w:pStyle w:val="LPBullet"/>
      </w:pPr>
      <w:r w:rsidRPr="0021339D">
        <w:t>Discuss Internet</w:t>
      </w:r>
      <w:r>
        <w:t xml:space="preserve"> </w:t>
      </w:r>
      <w:r w:rsidRPr="0021339D">
        <w:t>security protocols.</w:t>
      </w:r>
    </w:p>
    <w:p w:rsidR="00DB3406" w:rsidRDefault="0021339D" w:rsidP="0021339D">
      <w:pPr>
        <w:pStyle w:val="LPBullet"/>
      </w:pPr>
      <w:r w:rsidRPr="0021339D">
        <w:t>Explain how to protect</w:t>
      </w:r>
      <w:r>
        <w:t xml:space="preserve"> </w:t>
      </w:r>
      <w:r w:rsidRPr="0021339D">
        <w:t>stored data.</w:t>
      </w:r>
    </w:p>
    <w:p w:rsidR="00DB3406" w:rsidRDefault="00DB3406" w:rsidP="00DB3406">
      <w:pPr>
        <w:pStyle w:val="LPSectionHead"/>
      </w:pPr>
      <w:r w:rsidRPr="00153C0C">
        <w:t>Terms</w:t>
      </w:r>
    </w:p>
    <w:p w:rsidR="0021339D" w:rsidRPr="0021339D" w:rsidRDefault="0021339D" w:rsidP="0021339D">
      <w:pPr>
        <w:pStyle w:val="LPBullet"/>
      </w:pPr>
      <w:r w:rsidRPr="0021339D">
        <w:t>adware</w:t>
      </w:r>
    </w:p>
    <w:p w:rsidR="0021339D" w:rsidRPr="0021339D" w:rsidRDefault="0021339D" w:rsidP="0021339D">
      <w:pPr>
        <w:pStyle w:val="LPBullet"/>
      </w:pPr>
      <w:r w:rsidRPr="0021339D">
        <w:t>antivirus software</w:t>
      </w:r>
    </w:p>
    <w:p w:rsidR="0021339D" w:rsidRDefault="0021339D" w:rsidP="0021339D">
      <w:pPr>
        <w:pStyle w:val="LPBullet"/>
      </w:pPr>
      <w:r w:rsidRPr="0021339D">
        <w:t>bot</w:t>
      </w:r>
    </w:p>
    <w:p w:rsidR="00D25B9F" w:rsidRPr="0021339D" w:rsidRDefault="00D25B9F" w:rsidP="0021339D">
      <w:pPr>
        <w:pStyle w:val="LPBullet"/>
      </w:pPr>
      <w:r w:rsidRPr="00D25B9F">
        <w:t>cache</w:t>
      </w:r>
    </w:p>
    <w:p w:rsidR="0021339D" w:rsidRPr="0021339D" w:rsidRDefault="0021339D" w:rsidP="0021339D">
      <w:pPr>
        <w:pStyle w:val="LPBullet"/>
      </w:pPr>
      <w:r w:rsidRPr="0021339D">
        <w:t>censorship</w:t>
      </w:r>
    </w:p>
    <w:p w:rsidR="0021339D" w:rsidRPr="0021339D" w:rsidRDefault="0021339D" w:rsidP="0021339D">
      <w:pPr>
        <w:pStyle w:val="LPBullet"/>
      </w:pPr>
      <w:r w:rsidRPr="0021339D">
        <w:t>completely automated</w:t>
      </w:r>
      <w:r>
        <w:t xml:space="preserve"> </w:t>
      </w:r>
      <w:r w:rsidRPr="0021339D">
        <w:t>public Turing test to tell</w:t>
      </w:r>
      <w:r>
        <w:t xml:space="preserve"> </w:t>
      </w:r>
      <w:r w:rsidRPr="0021339D">
        <w:t>computers and humans</w:t>
      </w:r>
      <w:r>
        <w:t xml:space="preserve"> </w:t>
      </w:r>
      <w:r w:rsidRPr="0021339D">
        <w:t>apart (CAPTCHA)</w:t>
      </w:r>
    </w:p>
    <w:p w:rsidR="0021339D" w:rsidRPr="0021339D" w:rsidRDefault="0021339D" w:rsidP="0021339D">
      <w:pPr>
        <w:pStyle w:val="LPBullet"/>
      </w:pPr>
      <w:r w:rsidRPr="0021339D">
        <w:t>computer virus</w:t>
      </w:r>
    </w:p>
    <w:p w:rsidR="0021339D" w:rsidRPr="0021339D" w:rsidRDefault="0021339D" w:rsidP="0021339D">
      <w:pPr>
        <w:pStyle w:val="LPBullet"/>
      </w:pPr>
      <w:r w:rsidRPr="0021339D">
        <w:t>computer worm</w:t>
      </w:r>
    </w:p>
    <w:p w:rsidR="0021339D" w:rsidRPr="0021339D" w:rsidRDefault="0021339D" w:rsidP="0021339D">
      <w:pPr>
        <w:pStyle w:val="LPBullet"/>
      </w:pPr>
      <w:r w:rsidRPr="0021339D">
        <w:t>cookies</w:t>
      </w:r>
    </w:p>
    <w:p w:rsidR="0021339D" w:rsidRPr="0021339D" w:rsidRDefault="0021339D" w:rsidP="0021339D">
      <w:pPr>
        <w:pStyle w:val="LPBullet"/>
      </w:pPr>
      <w:r w:rsidRPr="0021339D">
        <w:t>data vandalism</w:t>
      </w:r>
    </w:p>
    <w:p w:rsidR="0021339D" w:rsidRPr="0021339D" w:rsidRDefault="0021339D" w:rsidP="0021339D">
      <w:pPr>
        <w:pStyle w:val="LPBullet"/>
      </w:pPr>
      <w:r w:rsidRPr="0021339D">
        <w:t>hacking</w:t>
      </w:r>
    </w:p>
    <w:p w:rsidR="0021339D" w:rsidRPr="0021339D" w:rsidRDefault="0021339D" w:rsidP="0021339D">
      <w:pPr>
        <w:pStyle w:val="LPBullet"/>
      </w:pPr>
      <w:r w:rsidRPr="0021339D">
        <w:t>malware</w:t>
      </w:r>
    </w:p>
    <w:p w:rsidR="0021339D" w:rsidRDefault="0021339D" w:rsidP="0021339D">
      <w:pPr>
        <w:pStyle w:val="LPBullet"/>
      </w:pPr>
      <w:r w:rsidRPr="0021339D">
        <w:t>phishing</w:t>
      </w:r>
    </w:p>
    <w:p w:rsidR="00D25B9F" w:rsidRPr="0021339D" w:rsidRDefault="00D25B9F" w:rsidP="0021339D">
      <w:pPr>
        <w:pStyle w:val="LPBullet"/>
      </w:pPr>
      <w:r w:rsidRPr="00D25B9F">
        <w:t>pop-up</w:t>
      </w:r>
    </w:p>
    <w:p w:rsidR="0021339D" w:rsidRPr="0021339D" w:rsidRDefault="0021339D" w:rsidP="0021339D">
      <w:pPr>
        <w:pStyle w:val="LPBullet"/>
      </w:pPr>
      <w:r w:rsidRPr="0021339D">
        <w:t>ransomware</w:t>
      </w:r>
    </w:p>
    <w:p w:rsidR="0021339D" w:rsidRDefault="0021339D" w:rsidP="0021339D">
      <w:pPr>
        <w:pStyle w:val="LPBullet"/>
      </w:pPr>
      <w:r w:rsidRPr="0021339D">
        <w:t>scareware</w:t>
      </w:r>
    </w:p>
    <w:p w:rsidR="00D25B9F" w:rsidRPr="0021339D" w:rsidRDefault="00D25B9F" w:rsidP="0021339D">
      <w:pPr>
        <w:pStyle w:val="LPBullet"/>
      </w:pPr>
      <w:r>
        <w:t>s</w:t>
      </w:r>
      <w:r w:rsidRPr="00D25B9F">
        <w:t>ocial engineering</w:t>
      </w:r>
    </w:p>
    <w:p w:rsidR="0021339D" w:rsidRPr="0021339D" w:rsidRDefault="0021339D" w:rsidP="0021339D">
      <w:pPr>
        <w:pStyle w:val="LPBullet"/>
      </w:pPr>
      <w:r w:rsidRPr="0021339D">
        <w:t>spyware</w:t>
      </w:r>
    </w:p>
    <w:p w:rsidR="00DB3406" w:rsidRDefault="0021339D" w:rsidP="0021339D">
      <w:pPr>
        <w:pStyle w:val="LPBullet"/>
      </w:pPr>
      <w:r w:rsidRPr="0021339D">
        <w:t>Trojan horse</w:t>
      </w:r>
    </w:p>
    <w:p w:rsidR="00DB3406" w:rsidRDefault="00DB3406" w:rsidP="00DB3406">
      <w:pPr>
        <w:pStyle w:val="LPSectionHead"/>
      </w:pPr>
      <w:r w:rsidRPr="00153C0C">
        <w:t>Materials</w:t>
      </w:r>
    </w:p>
    <w:p w:rsidR="00DB3406" w:rsidRDefault="00DB3406" w:rsidP="00DB3406">
      <w:pPr>
        <w:pStyle w:val="LPBullet"/>
      </w:pPr>
      <w:r>
        <w:rPr>
          <w:i/>
        </w:rPr>
        <w:t xml:space="preserve">Principles of Information Technology </w:t>
      </w:r>
      <w:r w:rsidRPr="00DC688F">
        <w:t>textbook</w:t>
      </w:r>
    </w:p>
    <w:p w:rsidR="00DB3406" w:rsidRDefault="00DB3406" w:rsidP="00DB3406">
      <w:pPr>
        <w:pStyle w:val="LPBullet"/>
      </w:pPr>
      <w:r>
        <w:t xml:space="preserve">G-W Learning </w:t>
      </w:r>
      <w:r w:rsidRPr="00DC688F">
        <w:t xml:space="preserve">companion website </w:t>
      </w:r>
      <w:r>
        <w:t xml:space="preserve">for </w:t>
      </w:r>
      <w:r>
        <w:rPr>
          <w:i/>
        </w:rPr>
        <w:t>Principles of Information Technology</w:t>
      </w:r>
    </w:p>
    <w:p w:rsidR="00DB3406" w:rsidRDefault="00DB3406" w:rsidP="00DB3406">
      <w:pPr>
        <w:pStyle w:val="LPBullet"/>
      </w:pPr>
      <w:r>
        <w:rPr>
          <w:i/>
        </w:rPr>
        <w:t>Principles of Information Technology</w:t>
      </w:r>
      <w:r w:rsidR="00104A40">
        <w:rPr>
          <w:i/>
        </w:rPr>
        <w:t xml:space="preserve"> </w:t>
      </w:r>
      <w:r>
        <w:t>Instructor’s Resources</w:t>
      </w:r>
    </w:p>
    <w:p w:rsidR="00DB3406" w:rsidRDefault="00DB3406" w:rsidP="00DB3406">
      <w:pPr>
        <w:pStyle w:val="LPBullet"/>
      </w:pPr>
      <w:r>
        <w:rPr>
          <w:i/>
        </w:rPr>
        <w:t>Principles of Information Technology</w:t>
      </w:r>
      <w:r w:rsidR="00104A40">
        <w:rPr>
          <w:i/>
        </w:rPr>
        <w:t xml:space="preserve"> </w:t>
      </w:r>
      <w:r>
        <w:t xml:space="preserve">Instructor’s </w:t>
      </w:r>
      <w:r w:rsidRPr="00A17A74">
        <w:t>Presentations for PowerPoint</w:t>
      </w:r>
      <w:r w:rsidRPr="00DB3406">
        <w:rPr>
          <w:vertAlign w:val="superscript"/>
        </w:rPr>
        <w:t xml:space="preserve">® </w:t>
      </w:r>
      <w:r>
        <w:t>(optional)</w:t>
      </w:r>
    </w:p>
    <w:p w:rsidR="00DB3406" w:rsidRDefault="00DB3406" w:rsidP="00DB3406">
      <w:pPr>
        <w:pStyle w:val="LPSectionHead"/>
      </w:pPr>
      <w:r w:rsidRPr="00153C0C">
        <w:t>Engage</w:t>
      </w:r>
    </w:p>
    <w:p w:rsidR="00084C9D" w:rsidRDefault="00084C9D" w:rsidP="00084C9D">
      <w:pPr>
        <w:pStyle w:val="LPBullet"/>
      </w:pPr>
      <w:r>
        <w:t xml:space="preserve">Instruct students to read the Chapter </w:t>
      </w:r>
      <w:r w:rsidR="0021339D">
        <w:t>16</w:t>
      </w:r>
      <w:r>
        <w:t xml:space="preserve"> </w:t>
      </w:r>
      <w:r w:rsidR="00544A12">
        <w:t>i</w:t>
      </w:r>
      <w:r>
        <w:t xml:space="preserve">ntroduction. </w:t>
      </w:r>
      <w:r w:rsidRPr="002E4D70">
        <w:t>Discuss how the information relates to the overall theme of the unit.</w:t>
      </w:r>
    </w:p>
    <w:p w:rsidR="00766D05" w:rsidRDefault="00E66DEC" w:rsidP="00E66DEC">
      <w:pPr>
        <w:pStyle w:val="LPBullet"/>
      </w:pPr>
      <w:r>
        <w:t xml:space="preserve">Have the students read the Section </w:t>
      </w:r>
      <w:r w:rsidR="0021339D">
        <w:t>16</w:t>
      </w:r>
      <w:r>
        <w:t>.1 introduction.</w:t>
      </w:r>
    </w:p>
    <w:p w:rsidR="00CC2CCE" w:rsidRDefault="00CC2CCE" w:rsidP="00104A40">
      <w:pPr>
        <w:pStyle w:val="LPBullet"/>
      </w:pPr>
      <w:r>
        <w:lastRenderedPageBreak/>
        <w:t>Engage students by having them take t</w:t>
      </w:r>
      <w:r w:rsidR="00832FC4">
        <w:t xml:space="preserve">he Check Your IT IQ, </w:t>
      </w:r>
      <w:r w:rsidR="00832FC4" w:rsidRPr="0021339D">
        <w:t xml:space="preserve">Chapter </w:t>
      </w:r>
      <w:r w:rsidR="0021339D" w:rsidRPr="0021339D">
        <w:t>16</w:t>
      </w:r>
      <w:r w:rsidR="00832FC4" w:rsidRPr="0021339D">
        <w:t xml:space="preserve"> pretest</w:t>
      </w:r>
      <w:r w:rsidRPr="0021339D">
        <w:t xml:space="preserve"> available on the G-W Learning companion website. Discuss which questions students were unable to answer</w:t>
      </w:r>
      <w:r>
        <w:t>.</w:t>
      </w:r>
    </w:p>
    <w:p w:rsidR="005961A4" w:rsidRDefault="005961A4" w:rsidP="005961A4">
      <w:pPr>
        <w:pStyle w:val="LPBullet"/>
      </w:pPr>
      <w:r w:rsidRPr="00832FC4">
        <w:t>Assign the College and Career Readiness Reading Prep activity before students read the chapter to explore the suggested topics. Reading Prep activities give students opportunities to apply college and career readiness skills.</w:t>
      </w:r>
    </w:p>
    <w:p w:rsidR="003A032C" w:rsidRDefault="003A032C" w:rsidP="005961A4">
      <w:pPr>
        <w:pStyle w:val="LPBullet"/>
      </w:pPr>
      <w:r>
        <w:t>Ask students the Essential Question at the beginning of the section</w:t>
      </w:r>
      <w:r w:rsidRPr="00915922">
        <w:t xml:space="preserve">, </w:t>
      </w:r>
      <w:r>
        <w:t>“What impact do computer threats have on our economy?” Engage students in a class discussion centered around their answers to the question.</w:t>
      </w:r>
    </w:p>
    <w:p w:rsidR="005961A4" w:rsidRPr="00832FC4" w:rsidRDefault="00DB3406" w:rsidP="003A032C">
      <w:pPr>
        <w:pStyle w:val="LPSectionHead"/>
      </w:pPr>
      <w:r w:rsidRPr="00DB3406">
        <w:t>Explore</w:t>
      </w:r>
    </w:p>
    <w:p w:rsidR="00104A40" w:rsidRPr="00104A40" w:rsidRDefault="00104A40" w:rsidP="00104A40">
      <w:pPr>
        <w:pStyle w:val="LPBullet"/>
      </w:pPr>
      <w:r w:rsidRPr="00104A40">
        <w:t>Review the vocabulary terms at the beginning of the section. Where have students encountered these terms before? Help students make educated guesses about the meanings of the terms with which they are least familiar.</w:t>
      </w:r>
    </w:p>
    <w:p w:rsidR="00DB3406" w:rsidRDefault="00DB3406" w:rsidP="00766D05">
      <w:pPr>
        <w:pStyle w:val="LPSectionHead"/>
      </w:pPr>
      <w:r w:rsidRPr="00DB3406">
        <w:t>Explain</w:t>
      </w:r>
    </w:p>
    <w:p w:rsidR="00104A40" w:rsidRPr="00104A40" w:rsidRDefault="00104A40" w:rsidP="00104A40">
      <w:pPr>
        <w:pStyle w:val="LPBullet"/>
        <w:rPr>
          <w:b/>
          <w:bCs/>
        </w:rPr>
      </w:pPr>
      <w:r w:rsidRPr="00795267">
        <w:t xml:space="preserve">Use the </w:t>
      </w:r>
      <w:r w:rsidRPr="007E2508">
        <w:t>Instructor</w:t>
      </w:r>
      <w:r>
        <w:t>’s</w:t>
      </w:r>
      <w:r w:rsidRPr="007E2508">
        <w:t xml:space="preserve"> Presentations for PowerPoint</w:t>
      </w:r>
      <w:r w:rsidRPr="00C84A88">
        <w:rPr>
          <w:vertAlign w:val="superscript"/>
        </w:rPr>
        <w:t>®</w:t>
      </w:r>
      <w:r w:rsidRPr="007E2508">
        <w:t xml:space="preserve"> </w:t>
      </w:r>
      <w:r w:rsidRPr="00795267">
        <w:t xml:space="preserve">for </w:t>
      </w:r>
      <w:r w:rsidRPr="0021339D">
        <w:t xml:space="preserve">Chapter </w:t>
      </w:r>
      <w:r w:rsidR="0021339D" w:rsidRPr="0021339D">
        <w:t>16</w:t>
      </w:r>
      <w:r w:rsidRPr="0021339D">
        <w:t xml:space="preserve"> as an outline</w:t>
      </w:r>
      <w:r w:rsidRPr="00795267">
        <w:t xml:space="preserve"> for presenting the </w:t>
      </w:r>
      <w:r>
        <w:t>section</w:t>
      </w:r>
      <w:r w:rsidRPr="00795267">
        <w:t>.</w:t>
      </w:r>
    </w:p>
    <w:p w:rsidR="00104A40" w:rsidRPr="00DB3406" w:rsidRDefault="00104A40" w:rsidP="00104A40">
      <w:pPr>
        <w:pStyle w:val="LPBullet"/>
        <w:rPr>
          <w:b/>
          <w:bCs/>
        </w:rPr>
      </w:pPr>
      <w:r>
        <w:t xml:space="preserve">Explain </w:t>
      </w:r>
      <w:r w:rsidR="0021339D">
        <w:t>com</w:t>
      </w:r>
      <w:r w:rsidR="00544A12">
        <w:t>puter threats, I</w:t>
      </w:r>
      <w:r w:rsidR="0021339D">
        <w:t>nternet security protocols, and protecting stored data.</w:t>
      </w:r>
    </w:p>
    <w:p w:rsidR="00DB3406" w:rsidRDefault="00DB3406" w:rsidP="00766D05">
      <w:pPr>
        <w:pStyle w:val="LPSectionHead"/>
      </w:pPr>
      <w:r w:rsidRPr="00DB3406">
        <w:t>Elaborate/Extend</w:t>
      </w:r>
    </w:p>
    <w:p w:rsidR="0019753E" w:rsidRDefault="0019753E" w:rsidP="0019753E">
      <w:pPr>
        <w:pStyle w:val="LPBullet"/>
      </w:pPr>
      <w:r w:rsidRPr="002F7B89">
        <w:t>Assign the Internet Research activity to extend student understanding of the topics presented in this chapter. Have students complete their research as homework or during lab time.</w:t>
      </w:r>
    </w:p>
    <w:p w:rsidR="002F7B89" w:rsidRPr="002F7B89" w:rsidRDefault="002F7B89" w:rsidP="002F7B89">
      <w:pPr>
        <w:pStyle w:val="LPBullet"/>
      </w:pPr>
      <w:r w:rsidRPr="002F7B89">
        <w:t>Use the Teamwork exercise at the end of the chapter to engage students with each other to solve a problem or make a group presentation.</w:t>
      </w:r>
    </w:p>
    <w:p w:rsidR="0019753E" w:rsidRPr="002F7B89" w:rsidRDefault="002F7B89" w:rsidP="00E66DEC">
      <w:pPr>
        <w:pStyle w:val="LPBullet"/>
      </w:pPr>
      <w:r w:rsidRPr="002F7B89">
        <w:t>Use the Event Prep activity at the end of the chapter to extend student learning to experiences with career and technical student organizations.</w:t>
      </w:r>
    </w:p>
    <w:p w:rsidR="00DB3406" w:rsidRPr="00DB3406" w:rsidRDefault="00DB3406" w:rsidP="00766D05">
      <w:pPr>
        <w:pStyle w:val="LPSectionHead"/>
      </w:pPr>
      <w:r w:rsidRPr="00DB3406">
        <w:t>Evaluate</w:t>
      </w:r>
    </w:p>
    <w:p w:rsidR="00E2738B" w:rsidRDefault="00E2738B" w:rsidP="00E2738B">
      <w:pPr>
        <w:pStyle w:val="LPBullet"/>
      </w:pPr>
      <w:r>
        <w:t>Assign Hands-On Examples 16.1.1–16.1.2.</w:t>
      </w:r>
    </w:p>
    <w:p w:rsidR="0019753E" w:rsidRPr="00832FC4" w:rsidRDefault="0019753E" w:rsidP="0019753E">
      <w:pPr>
        <w:pStyle w:val="LPBullet"/>
      </w:pPr>
      <w:r w:rsidRPr="00832FC4">
        <w:t xml:space="preserve">Conduct a formative assessment of student comprehension using the </w:t>
      </w:r>
      <w:r w:rsidR="00544A12">
        <w:t>16.1 Section Review</w:t>
      </w:r>
      <w:r w:rsidRPr="00832FC4">
        <w:t>. Assign Check Your Understanding questions at the end of the section.</w:t>
      </w:r>
    </w:p>
    <w:p w:rsidR="00766D05" w:rsidRDefault="0019753E" w:rsidP="0019753E">
      <w:pPr>
        <w:pStyle w:val="LPBullet"/>
      </w:pPr>
      <w:r>
        <w:t>Have students complete the IC3 Certification Practice question found in the</w:t>
      </w:r>
      <w:r w:rsidR="0090237D">
        <w:t xml:space="preserve"> </w:t>
      </w:r>
      <w:r w:rsidR="00544A12">
        <w:t>16.1 Section Review</w:t>
      </w:r>
      <w:r>
        <w:t>. Engage the students in a conversation to ensure understanding of the topic and correct answer.</w:t>
      </w:r>
    </w:p>
    <w:p w:rsidR="00DB3406" w:rsidRDefault="00832FC4" w:rsidP="00DB3406">
      <w:pPr>
        <w:pStyle w:val="LPBullet"/>
      </w:pPr>
      <w:r w:rsidRPr="00832FC4">
        <w:t>Direct students to add their definitions of the terms in the Build Your Vocabulary exercise to their personal glossary.</w:t>
      </w:r>
    </w:p>
    <w:p w:rsidR="00DB3406" w:rsidRDefault="00DB3406" w:rsidP="00B239FF">
      <w:pPr>
        <w:pStyle w:val="LPTitle"/>
      </w:pPr>
      <w:r>
        <w:br w:type="page"/>
      </w:r>
      <w:r w:rsidRPr="00153C0C">
        <w:t>Section</w:t>
      </w:r>
      <w:r>
        <w:t xml:space="preserve"> </w:t>
      </w:r>
      <w:r w:rsidR="0021339D">
        <w:t>16</w:t>
      </w:r>
      <w:r>
        <w:t xml:space="preserve">.2: </w:t>
      </w:r>
      <w:r w:rsidR="0021339D">
        <w:t>Identity Protection and Ethical Behavior</w:t>
      </w:r>
    </w:p>
    <w:p w:rsidR="00CC2CCE" w:rsidRDefault="00CC2CCE" w:rsidP="00CC2CCE">
      <w:pPr>
        <w:pStyle w:val="LPSectionHead"/>
      </w:pPr>
      <w:r>
        <w:t>Learning Goals</w:t>
      </w:r>
    </w:p>
    <w:p w:rsidR="0021339D" w:rsidRPr="0021339D" w:rsidRDefault="0021339D" w:rsidP="0021339D">
      <w:pPr>
        <w:pStyle w:val="LPBullet"/>
      </w:pPr>
      <w:r w:rsidRPr="0021339D">
        <w:t>List precautions for protecting your identity on the</w:t>
      </w:r>
      <w:r>
        <w:t xml:space="preserve"> </w:t>
      </w:r>
      <w:r w:rsidRPr="0021339D">
        <w:t>Internet.</w:t>
      </w:r>
    </w:p>
    <w:p w:rsidR="0021339D" w:rsidRPr="0021339D" w:rsidRDefault="0021339D" w:rsidP="0021339D">
      <w:pPr>
        <w:pStyle w:val="LPBullet"/>
      </w:pPr>
      <w:r w:rsidRPr="0021339D">
        <w:t>Explain ways to protect your identity in e-mail</w:t>
      </w:r>
      <w:r>
        <w:t xml:space="preserve"> </w:t>
      </w:r>
      <w:r w:rsidRPr="0021339D">
        <w:t>communication.</w:t>
      </w:r>
    </w:p>
    <w:p w:rsidR="00CC2CCE" w:rsidRDefault="0021339D" w:rsidP="0021339D">
      <w:pPr>
        <w:pStyle w:val="LPBullet"/>
      </w:pPr>
      <w:r w:rsidRPr="0021339D">
        <w:t>Describe ethical behavior in cyberspace.</w:t>
      </w:r>
    </w:p>
    <w:p w:rsidR="00CC2CCE" w:rsidRDefault="00CC2CCE" w:rsidP="00CC2CCE">
      <w:pPr>
        <w:pStyle w:val="LPSectionHead"/>
      </w:pPr>
      <w:r w:rsidRPr="00153C0C">
        <w:t>Terms</w:t>
      </w:r>
    </w:p>
    <w:p w:rsidR="0021339D" w:rsidRPr="0021339D" w:rsidRDefault="0021339D" w:rsidP="0021339D">
      <w:pPr>
        <w:pStyle w:val="LPBullet"/>
      </w:pPr>
      <w:r>
        <w:t>e-mail fi</w:t>
      </w:r>
      <w:r w:rsidRPr="0021339D">
        <w:t>lters</w:t>
      </w:r>
    </w:p>
    <w:p w:rsidR="0021339D" w:rsidRPr="0021339D" w:rsidRDefault="0021339D" w:rsidP="0021339D">
      <w:pPr>
        <w:pStyle w:val="LPBullet"/>
      </w:pPr>
      <w:r w:rsidRPr="0021339D">
        <w:t>ethics</w:t>
      </w:r>
    </w:p>
    <w:p w:rsidR="0021339D" w:rsidRPr="0021339D" w:rsidRDefault="0021339D" w:rsidP="0021339D">
      <w:pPr>
        <w:pStyle w:val="LPBullet"/>
      </w:pPr>
      <w:r w:rsidRPr="0021339D">
        <w:t>identity theft</w:t>
      </w:r>
    </w:p>
    <w:p w:rsidR="0021339D" w:rsidRPr="0021339D" w:rsidRDefault="0021339D" w:rsidP="0021339D">
      <w:pPr>
        <w:pStyle w:val="LPBullet"/>
      </w:pPr>
      <w:r w:rsidRPr="0021339D">
        <w:t>online piracy</w:t>
      </w:r>
    </w:p>
    <w:p w:rsidR="00CC2CCE" w:rsidRDefault="0021339D" w:rsidP="0021339D">
      <w:pPr>
        <w:pStyle w:val="LPBullet"/>
      </w:pPr>
      <w:r w:rsidRPr="0021339D">
        <w:t>pharming</w:t>
      </w:r>
    </w:p>
    <w:p w:rsidR="00DB3406" w:rsidRDefault="00DB3406" w:rsidP="00DB3406">
      <w:pPr>
        <w:pStyle w:val="LPSectionHead"/>
      </w:pPr>
      <w:r w:rsidRPr="00153C0C">
        <w:t>Materials</w:t>
      </w:r>
    </w:p>
    <w:p w:rsidR="00DB3406" w:rsidRDefault="00DB3406" w:rsidP="00DB3406">
      <w:pPr>
        <w:pStyle w:val="LPBullet"/>
      </w:pPr>
      <w:r>
        <w:rPr>
          <w:i/>
        </w:rPr>
        <w:t xml:space="preserve">Principles of Information Technology </w:t>
      </w:r>
      <w:r w:rsidRPr="00DC688F">
        <w:t>textbook</w:t>
      </w:r>
    </w:p>
    <w:p w:rsidR="00DB3406" w:rsidRDefault="00DB3406" w:rsidP="00DB3406">
      <w:pPr>
        <w:pStyle w:val="LPBullet"/>
      </w:pPr>
      <w:r>
        <w:t xml:space="preserve">G-W Learning </w:t>
      </w:r>
      <w:r w:rsidRPr="00DC688F">
        <w:t xml:space="preserve">companion website </w:t>
      </w:r>
      <w:r>
        <w:t xml:space="preserve">for </w:t>
      </w:r>
      <w:r>
        <w:rPr>
          <w:i/>
        </w:rPr>
        <w:t>Principles of Information Technology</w:t>
      </w:r>
    </w:p>
    <w:p w:rsidR="00DB3406" w:rsidRDefault="00DB3406" w:rsidP="00DB3406">
      <w:pPr>
        <w:pStyle w:val="LPBullet"/>
      </w:pPr>
      <w:r>
        <w:rPr>
          <w:i/>
        </w:rPr>
        <w:t>Principles of Information Technology</w:t>
      </w:r>
      <w:r w:rsidR="00CC2CCE">
        <w:rPr>
          <w:i/>
        </w:rPr>
        <w:t xml:space="preserve"> </w:t>
      </w:r>
      <w:r>
        <w:t>Instructor’s Resources</w:t>
      </w:r>
    </w:p>
    <w:p w:rsidR="00DB3406" w:rsidRDefault="00DB3406" w:rsidP="00DB3406">
      <w:pPr>
        <w:pStyle w:val="LPBullet"/>
      </w:pPr>
      <w:r>
        <w:rPr>
          <w:i/>
        </w:rPr>
        <w:t>Principles of Information Technology</w:t>
      </w:r>
      <w:r w:rsidR="00CC2CCE">
        <w:rPr>
          <w:i/>
        </w:rPr>
        <w:t xml:space="preserve"> </w:t>
      </w:r>
      <w:r>
        <w:t xml:space="preserve">Instructor’s </w:t>
      </w:r>
      <w:r w:rsidRPr="00A17A74">
        <w:t>Presentations for PowerPoint</w:t>
      </w:r>
      <w:r w:rsidRPr="00DB3406">
        <w:rPr>
          <w:vertAlign w:val="superscript"/>
        </w:rPr>
        <w:t xml:space="preserve">® </w:t>
      </w:r>
      <w:r>
        <w:t>(optional)</w:t>
      </w:r>
    </w:p>
    <w:p w:rsidR="003652F5" w:rsidRDefault="003652F5" w:rsidP="003652F5">
      <w:pPr>
        <w:pStyle w:val="LPSectionHead"/>
      </w:pPr>
      <w:r w:rsidRPr="00153C0C">
        <w:t>Engage</w:t>
      </w:r>
    </w:p>
    <w:p w:rsidR="00766D05" w:rsidRDefault="00E66DEC" w:rsidP="00E66DEC">
      <w:pPr>
        <w:pStyle w:val="LPBullet"/>
      </w:pPr>
      <w:r>
        <w:t xml:space="preserve">Have the students read the Section </w:t>
      </w:r>
      <w:r w:rsidR="0021339D">
        <w:t>16</w:t>
      </w:r>
      <w:r>
        <w:t>.</w:t>
      </w:r>
      <w:r w:rsidR="000F70A2">
        <w:t>2</w:t>
      </w:r>
      <w:r>
        <w:t xml:space="preserve"> introduction.</w:t>
      </w:r>
    </w:p>
    <w:p w:rsidR="003652F5" w:rsidRDefault="003652F5" w:rsidP="003652F5">
      <w:pPr>
        <w:pStyle w:val="LPBullet"/>
      </w:pPr>
      <w:r>
        <w:t>Ask students the Essential Question at the beginning of the section</w:t>
      </w:r>
      <w:r w:rsidRPr="00915922">
        <w:t xml:space="preserve">, </w:t>
      </w:r>
      <w:r w:rsidR="0021339D">
        <w:t xml:space="preserve">“How does your ethical behavior online affect others in society?” </w:t>
      </w:r>
      <w:r>
        <w:t>Engage students in a class discussion centered around their answers to the question.</w:t>
      </w:r>
    </w:p>
    <w:p w:rsidR="003652F5" w:rsidRDefault="003652F5" w:rsidP="00766D05">
      <w:pPr>
        <w:pStyle w:val="LPSectionHead"/>
      </w:pPr>
      <w:r w:rsidRPr="00DB3406">
        <w:t>Explore</w:t>
      </w:r>
    </w:p>
    <w:p w:rsidR="003652F5" w:rsidRPr="00104A40" w:rsidRDefault="003652F5" w:rsidP="003652F5">
      <w:pPr>
        <w:pStyle w:val="LPBullet"/>
      </w:pPr>
      <w:r w:rsidRPr="00104A40">
        <w:t>Review the vocabulary terms at the beginning of the section. Where have students encountered these terms before? Help students make educated guesses about the meanings of the terms with which they are least familiar.</w:t>
      </w:r>
    </w:p>
    <w:p w:rsidR="003652F5" w:rsidRDefault="003652F5" w:rsidP="00766D05">
      <w:pPr>
        <w:pStyle w:val="LPSectionHead"/>
      </w:pPr>
      <w:r w:rsidRPr="00DB3406">
        <w:t>Explain</w:t>
      </w:r>
    </w:p>
    <w:p w:rsidR="003652F5" w:rsidRPr="00104A40" w:rsidRDefault="003652F5" w:rsidP="003652F5">
      <w:pPr>
        <w:pStyle w:val="LPBullet"/>
        <w:rPr>
          <w:b/>
          <w:bCs/>
        </w:rPr>
      </w:pPr>
      <w:r w:rsidRPr="00795267">
        <w:t xml:space="preserve">Use the </w:t>
      </w:r>
      <w:r w:rsidRPr="007E2508">
        <w:t>Instructor</w:t>
      </w:r>
      <w:r>
        <w:t>’s</w:t>
      </w:r>
      <w:r w:rsidRPr="007E2508">
        <w:t xml:space="preserve"> Presentations for PowerPoint</w:t>
      </w:r>
      <w:r w:rsidRPr="00C84A88">
        <w:rPr>
          <w:vertAlign w:val="superscript"/>
        </w:rPr>
        <w:t>®</w:t>
      </w:r>
      <w:r w:rsidRPr="007E2508">
        <w:t xml:space="preserve"> </w:t>
      </w:r>
      <w:r w:rsidRPr="00795267">
        <w:t xml:space="preserve">for </w:t>
      </w:r>
      <w:r w:rsidRPr="0021339D">
        <w:t xml:space="preserve">Chapter </w:t>
      </w:r>
      <w:r w:rsidR="0021339D" w:rsidRPr="0021339D">
        <w:t>16</w:t>
      </w:r>
      <w:r w:rsidRPr="0021339D">
        <w:t xml:space="preserve"> as</w:t>
      </w:r>
      <w:r w:rsidRPr="00795267">
        <w:t xml:space="preserve"> an outline for presenting the </w:t>
      </w:r>
      <w:r>
        <w:t>section</w:t>
      </w:r>
      <w:r w:rsidRPr="00795267">
        <w:t>.</w:t>
      </w:r>
    </w:p>
    <w:p w:rsidR="003652F5" w:rsidRPr="00DB3406" w:rsidRDefault="003652F5" w:rsidP="003652F5">
      <w:pPr>
        <w:pStyle w:val="LPBullet"/>
        <w:rPr>
          <w:b/>
          <w:bCs/>
        </w:rPr>
      </w:pPr>
      <w:r>
        <w:t xml:space="preserve">Explain </w:t>
      </w:r>
      <w:r w:rsidR="0021339D">
        <w:t>identity protection on the Internet, identity protection in e-mail, and ethical behavior in cyberspace.</w:t>
      </w:r>
    </w:p>
    <w:p w:rsidR="003652F5" w:rsidRDefault="003652F5" w:rsidP="00766D05">
      <w:pPr>
        <w:pStyle w:val="LPSectionHead"/>
      </w:pPr>
      <w:r w:rsidRPr="00DB3406">
        <w:t>Elaborate/Extend</w:t>
      </w:r>
    </w:p>
    <w:p w:rsidR="002F7B89" w:rsidRDefault="00846F53" w:rsidP="002F7B89">
      <w:pPr>
        <w:pStyle w:val="LPBullet"/>
      </w:pPr>
      <w:r w:rsidRPr="00846F53">
        <w:t xml:space="preserve">Ask students to study the key terms using the </w:t>
      </w:r>
      <w:r w:rsidR="00E41340">
        <w:t>Vocabulary activities</w:t>
      </w:r>
      <w:r w:rsidRPr="00846F53">
        <w:t xml:space="preserve"> available on the G-W Learning companion website.</w:t>
      </w:r>
    </w:p>
    <w:p w:rsidR="002E1A76" w:rsidRDefault="00846F53" w:rsidP="003652F5">
      <w:pPr>
        <w:pStyle w:val="LPBullet"/>
      </w:pPr>
      <w:r>
        <w:t>Assign the Communication Skills activities found at the end of the chapter.</w:t>
      </w:r>
      <w:r w:rsidR="00766D05">
        <w:t xml:space="preserve"> </w:t>
      </w:r>
      <w:r w:rsidRPr="00915922">
        <w:t xml:space="preserve">Opportunities for </w:t>
      </w:r>
      <w:r w:rsidRPr="0021339D">
        <w:t xml:space="preserve">applying writing, </w:t>
      </w:r>
      <w:r w:rsidR="0021339D" w:rsidRPr="0021339D">
        <w:t xml:space="preserve">listening, </w:t>
      </w:r>
      <w:r w:rsidRPr="0021339D">
        <w:t>and speaking skills help</w:t>
      </w:r>
      <w:r w:rsidRPr="00915922">
        <w:t xml:space="preserve"> develop the communication skills that are needed for college and career</w:t>
      </w:r>
      <w:r w:rsidR="00544A12">
        <w:t xml:space="preserve"> readiness</w:t>
      </w:r>
      <w:r w:rsidRPr="00915922">
        <w:t>.</w:t>
      </w:r>
    </w:p>
    <w:p w:rsidR="003652F5" w:rsidRPr="00DB3406" w:rsidRDefault="003652F5" w:rsidP="00766D05">
      <w:pPr>
        <w:pStyle w:val="LPSectionHead"/>
      </w:pPr>
      <w:r w:rsidRPr="00DB3406">
        <w:t>Evaluate</w:t>
      </w:r>
    </w:p>
    <w:p w:rsidR="00E2738B" w:rsidRDefault="00E2738B" w:rsidP="00E2738B">
      <w:pPr>
        <w:pStyle w:val="LPBullet"/>
      </w:pPr>
      <w:r>
        <w:t>Assign Hands-On Examples 16.2.1–16.2.2.</w:t>
      </w:r>
    </w:p>
    <w:p w:rsidR="003652F5" w:rsidRPr="00832FC4" w:rsidRDefault="003652F5" w:rsidP="003652F5">
      <w:pPr>
        <w:pStyle w:val="LPBullet"/>
      </w:pPr>
      <w:r w:rsidRPr="00832FC4">
        <w:t xml:space="preserve">Conduct a formative assessment of student comprehension using the </w:t>
      </w:r>
      <w:r w:rsidR="00544A12">
        <w:t>16.2 Section Review</w:t>
      </w:r>
      <w:r w:rsidRPr="00832FC4">
        <w:t>. Assign Check Your Understanding questions at the end of the section.</w:t>
      </w:r>
    </w:p>
    <w:p w:rsidR="00766D05" w:rsidRDefault="005675EF" w:rsidP="005675EF">
      <w:pPr>
        <w:pStyle w:val="LPBullet"/>
      </w:pPr>
      <w:r>
        <w:t xml:space="preserve">Have students complete the IC3 Certification Practice question found in the </w:t>
      </w:r>
      <w:r w:rsidR="00544A12">
        <w:t>16.2 Section Review</w:t>
      </w:r>
      <w:r>
        <w:t>. Engage the students in a conversation to ensure understanding of the topic and correct answer.</w:t>
      </w:r>
    </w:p>
    <w:p w:rsidR="00DB3406" w:rsidRDefault="003652F5" w:rsidP="00846F53">
      <w:pPr>
        <w:pStyle w:val="LPBullet"/>
      </w:pPr>
      <w:r w:rsidRPr="00832FC4">
        <w:t>Direct students to add their definitions of the terms in the Build Your Vocabulary exercise to their personal glossary.</w:t>
      </w:r>
    </w:p>
    <w:p w:rsidR="00766D05" w:rsidRDefault="005675EF" w:rsidP="00B239FF">
      <w:pPr>
        <w:pStyle w:val="LPTitle"/>
      </w:pPr>
      <w:r>
        <w:br w:type="page"/>
      </w:r>
      <w:r w:rsidRPr="00153C0C">
        <w:t>Section</w:t>
      </w:r>
      <w:r>
        <w:t xml:space="preserve"> </w:t>
      </w:r>
      <w:r w:rsidR="0021339D">
        <w:t>16</w:t>
      </w:r>
      <w:r>
        <w:t xml:space="preserve">.3: </w:t>
      </w:r>
      <w:r w:rsidR="0021339D">
        <w:t>Restricting Access to Personal Information</w:t>
      </w:r>
    </w:p>
    <w:p w:rsidR="005675EF" w:rsidRDefault="005675EF" w:rsidP="005675EF">
      <w:pPr>
        <w:pStyle w:val="LPSectionHead"/>
      </w:pPr>
      <w:r>
        <w:t>Learning Goals</w:t>
      </w:r>
    </w:p>
    <w:p w:rsidR="0021339D" w:rsidRPr="0021339D" w:rsidRDefault="0021339D" w:rsidP="0021339D">
      <w:pPr>
        <w:pStyle w:val="LPBullet"/>
      </w:pPr>
      <w:r>
        <w:t>Describe how fi</w:t>
      </w:r>
      <w:r w:rsidRPr="0021339D">
        <w:t>rewalls and gateways protect data.</w:t>
      </w:r>
    </w:p>
    <w:p w:rsidR="0021339D" w:rsidRPr="0021339D" w:rsidRDefault="0021339D" w:rsidP="0021339D">
      <w:pPr>
        <w:pStyle w:val="LPBullet"/>
      </w:pPr>
      <w:r w:rsidRPr="0021339D">
        <w:t>Identify ways to provide password protection.</w:t>
      </w:r>
    </w:p>
    <w:p w:rsidR="0021339D" w:rsidRPr="0021339D" w:rsidRDefault="0021339D" w:rsidP="0021339D">
      <w:pPr>
        <w:pStyle w:val="LPBullet"/>
      </w:pPr>
      <w:r w:rsidRPr="0021339D">
        <w:t>List safe hardware and software practices.</w:t>
      </w:r>
    </w:p>
    <w:p w:rsidR="0021339D" w:rsidRPr="0021339D" w:rsidRDefault="0021339D" w:rsidP="0021339D">
      <w:pPr>
        <w:pStyle w:val="LPBullet"/>
      </w:pPr>
      <w:r w:rsidRPr="0021339D">
        <w:t>Discuss how to combat viruses and other malware.</w:t>
      </w:r>
    </w:p>
    <w:p w:rsidR="0021339D" w:rsidRPr="0021339D" w:rsidRDefault="0021339D" w:rsidP="0021339D">
      <w:pPr>
        <w:pStyle w:val="LPBullet"/>
      </w:pPr>
      <w:r w:rsidRPr="0021339D">
        <w:t>Explain how to determine if websites are reliable.</w:t>
      </w:r>
    </w:p>
    <w:p w:rsidR="005675EF" w:rsidRDefault="0021339D" w:rsidP="0021339D">
      <w:pPr>
        <w:pStyle w:val="LPBullet"/>
      </w:pPr>
      <w:r w:rsidRPr="0021339D">
        <w:t>Prevent computer threats from public intrusion.</w:t>
      </w:r>
    </w:p>
    <w:p w:rsidR="005675EF" w:rsidRDefault="005675EF" w:rsidP="005675EF">
      <w:pPr>
        <w:pStyle w:val="LPSectionHead"/>
      </w:pPr>
      <w:r w:rsidRPr="00153C0C">
        <w:t>Terms</w:t>
      </w:r>
    </w:p>
    <w:p w:rsidR="0021339D" w:rsidRPr="0021339D" w:rsidRDefault="0021339D" w:rsidP="0021339D">
      <w:pPr>
        <w:pStyle w:val="LPBullet"/>
      </w:pPr>
      <w:r w:rsidRPr="0021339D">
        <w:t>gateway</w:t>
      </w:r>
    </w:p>
    <w:p w:rsidR="0021339D" w:rsidRPr="0021339D" w:rsidRDefault="0021339D" w:rsidP="0021339D">
      <w:pPr>
        <w:pStyle w:val="LPBullet"/>
      </w:pPr>
      <w:r w:rsidRPr="0021339D">
        <w:t>passphrase</w:t>
      </w:r>
    </w:p>
    <w:p w:rsidR="0021339D" w:rsidRPr="0021339D" w:rsidRDefault="0021339D" w:rsidP="0021339D">
      <w:pPr>
        <w:pStyle w:val="LPBullet"/>
      </w:pPr>
      <w:r w:rsidRPr="0021339D">
        <w:t>personal firewall</w:t>
      </w:r>
    </w:p>
    <w:p w:rsidR="0021339D" w:rsidRPr="0021339D" w:rsidRDefault="0021339D" w:rsidP="0021339D">
      <w:pPr>
        <w:pStyle w:val="LPBullet"/>
      </w:pPr>
      <w:r w:rsidRPr="0021339D">
        <w:t>strong password</w:t>
      </w:r>
    </w:p>
    <w:p w:rsidR="005675EF" w:rsidRDefault="0021339D" w:rsidP="0021339D">
      <w:pPr>
        <w:pStyle w:val="LPBullet"/>
      </w:pPr>
      <w:r w:rsidRPr="0021339D">
        <w:t>uninterruptable power</w:t>
      </w:r>
      <w:r>
        <w:t xml:space="preserve"> </w:t>
      </w:r>
      <w:r w:rsidRPr="0021339D">
        <w:t>supply (UPS)</w:t>
      </w:r>
    </w:p>
    <w:p w:rsidR="005675EF" w:rsidRDefault="005675EF" w:rsidP="005675EF">
      <w:pPr>
        <w:pStyle w:val="LPSectionHead"/>
      </w:pPr>
      <w:r w:rsidRPr="00153C0C">
        <w:t>Materials</w:t>
      </w:r>
    </w:p>
    <w:p w:rsidR="005675EF" w:rsidRDefault="005675EF" w:rsidP="005675EF">
      <w:pPr>
        <w:pStyle w:val="LPBullet"/>
      </w:pPr>
      <w:r>
        <w:rPr>
          <w:i/>
        </w:rPr>
        <w:t xml:space="preserve">Principles of Information Technology </w:t>
      </w:r>
      <w:r w:rsidRPr="00DC688F">
        <w:t>textbook</w:t>
      </w:r>
    </w:p>
    <w:p w:rsidR="005675EF" w:rsidRDefault="005675EF" w:rsidP="005675EF">
      <w:pPr>
        <w:pStyle w:val="LPBullet"/>
      </w:pPr>
      <w:r>
        <w:t xml:space="preserve">G-W Learning </w:t>
      </w:r>
      <w:r w:rsidRPr="00DC688F">
        <w:t xml:space="preserve">companion website </w:t>
      </w:r>
      <w:r>
        <w:t xml:space="preserve">for </w:t>
      </w:r>
      <w:r>
        <w:rPr>
          <w:i/>
        </w:rPr>
        <w:t>Principles of Information Technology</w:t>
      </w:r>
    </w:p>
    <w:p w:rsidR="005675EF" w:rsidRDefault="005675EF" w:rsidP="005675EF">
      <w:pPr>
        <w:pStyle w:val="LPBullet"/>
      </w:pPr>
      <w:r>
        <w:rPr>
          <w:i/>
        </w:rPr>
        <w:t xml:space="preserve">Principles of Information Technology </w:t>
      </w:r>
      <w:r>
        <w:t>Instructor’s Resources</w:t>
      </w:r>
    </w:p>
    <w:p w:rsidR="005675EF" w:rsidRDefault="005675EF" w:rsidP="005675EF">
      <w:pPr>
        <w:pStyle w:val="LPBullet"/>
      </w:pPr>
      <w:r>
        <w:rPr>
          <w:i/>
        </w:rPr>
        <w:t xml:space="preserve">Principles of Information Technology </w:t>
      </w:r>
      <w:r>
        <w:t xml:space="preserve">Instructor’s </w:t>
      </w:r>
      <w:r w:rsidRPr="00A17A74">
        <w:t>Presentations for PowerPoint</w:t>
      </w:r>
      <w:r w:rsidRPr="00DB3406">
        <w:rPr>
          <w:vertAlign w:val="superscript"/>
        </w:rPr>
        <w:t xml:space="preserve">® </w:t>
      </w:r>
      <w:r>
        <w:t>(optional)</w:t>
      </w:r>
    </w:p>
    <w:p w:rsidR="005675EF" w:rsidRDefault="005675EF" w:rsidP="005675EF">
      <w:pPr>
        <w:pStyle w:val="LPBullet"/>
      </w:pPr>
      <w:r w:rsidRPr="00DB3406">
        <w:t>ExamView</w:t>
      </w:r>
      <w:r w:rsidR="00544A12" w:rsidRPr="00DB3406">
        <w:rPr>
          <w:vertAlign w:val="superscript"/>
        </w:rPr>
        <w:t>®</w:t>
      </w:r>
      <w:r w:rsidRPr="00DB3406">
        <w:t xml:space="preserve"> Assessment Suite</w:t>
      </w:r>
      <w:r w:rsidRPr="00DB3406">
        <w:rPr>
          <w:vertAlign w:val="superscript"/>
        </w:rPr>
        <w:t xml:space="preserve"> </w:t>
      </w:r>
      <w:r w:rsidRPr="00DB3406">
        <w:t xml:space="preserve">for </w:t>
      </w:r>
      <w:r>
        <w:rPr>
          <w:i/>
        </w:rPr>
        <w:t>Principles of Information Technology</w:t>
      </w:r>
      <w:r w:rsidR="00544A12">
        <w:rPr>
          <w:i/>
        </w:rPr>
        <w:t xml:space="preserve"> </w:t>
      </w:r>
      <w:r w:rsidRPr="00DB3406">
        <w:t>(optional)</w:t>
      </w:r>
    </w:p>
    <w:p w:rsidR="005675EF" w:rsidRDefault="005675EF" w:rsidP="005675EF">
      <w:pPr>
        <w:pStyle w:val="LPSectionHead"/>
      </w:pPr>
      <w:r w:rsidRPr="00153C0C">
        <w:t>Engage</w:t>
      </w:r>
    </w:p>
    <w:p w:rsidR="00766D05" w:rsidRDefault="005675EF" w:rsidP="005675EF">
      <w:pPr>
        <w:pStyle w:val="LPBullet"/>
      </w:pPr>
      <w:r>
        <w:t xml:space="preserve">Have the students read the Section </w:t>
      </w:r>
      <w:r w:rsidR="0021339D">
        <w:t>16</w:t>
      </w:r>
      <w:r>
        <w:t>.3 introduction.</w:t>
      </w:r>
    </w:p>
    <w:p w:rsidR="005675EF" w:rsidRDefault="005675EF" w:rsidP="005675EF">
      <w:pPr>
        <w:pStyle w:val="LPBullet"/>
      </w:pPr>
      <w:r>
        <w:t>Ask students the Essential Question at the beginning of the section</w:t>
      </w:r>
      <w:r w:rsidRPr="00915922">
        <w:t xml:space="preserve">, </w:t>
      </w:r>
      <w:r w:rsidR="0021339D">
        <w:t>“What is the importance of restricting access to your personal information to your financial success?”</w:t>
      </w:r>
      <w:r>
        <w:t xml:space="preserve"> Engage students in a class discussion centered around their answers to the question.</w:t>
      </w:r>
    </w:p>
    <w:p w:rsidR="005675EF" w:rsidRDefault="005675EF" w:rsidP="00766D05">
      <w:pPr>
        <w:pStyle w:val="LPSectionHead"/>
      </w:pPr>
      <w:r w:rsidRPr="00DB3406">
        <w:t>Explore</w:t>
      </w:r>
    </w:p>
    <w:p w:rsidR="005675EF" w:rsidRPr="00104A40" w:rsidRDefault="005675EF" w:rsidP="005675EF">
      <w:pPr>
        <w:pStyle w:val="LPBullet"/>
      </w:pPr>
      <w:r w:rsidRPr="00104A40">
        <w:t>Review the vocabulary terms at the beginning of the section. Where have students encountered these terms before? Help students make educated guesses about the meanings of the terms with which they are least familiar.</w:t>
      </w:r>
    </w:p>
    <w:p w:rsidR="005675EF" w:rsidRDefault="005675EF" w:rsidP="00766D05">
      <w:pPr>
        <w:pStyle w:val="LPSectionHead"/>
      </w:pPr>
      <w:r w:rsidRPr="00DB3406">
        <w:t>Explain</w:t>
      </w:r>
    </w:p>
    <w:p w:rsidR="005675EF" w:rsidRPr="00104A40" w:rsidRDefault="005675EF" w:rsidP="005675EF">
      <w:pPr>
        <w:pStyle w:val="LPBullet"/>
        <w:rPr>
          <w:b/>
          <w:bCs/>
        </w:rPr>
      </w:pPr>
      <w:r w:rsidRPr="00795267">
        <w:t xml:space="preserve">Use the </w:t>
      </w:r>
      <w:r w:rsidRPr="007E2508">
        <w:t>Instructor</w:t>
      </w:r>
      <w:r>
        <w:t>’s</w:t>
      </w:r>
      <w:r w:rsidRPr="007E2508">
        <w:t xml:space="preserve"> Presentations for PowerPoint</w:t>
      </w:r>
      <w:r w:rsidRPr="00C84A88">
        <w:rPr>
          <w:vertAlign w:val="superscript"/>
        </w:rPr>
        <w:t>®</w:t>
      </w:r>
      <w:r w:rsidRPr="007E2508">
        <w:t xml:space="preserve"> </w:t>
      </w:r>
      <w:r w:rsidRPr="00795267">
        <w:t xml:space="preserve">for </w:t>
      </w:r>
      <w:r w:rsidRPr="0021339D">
        <w:t xml:space="preserve">Chapter </w:t>
      </w:r>
      <w:r w:rsidR="0021339D" w:rsidRPr="0021339D">
        <w:t>16</w:t>
      </w:r>
      <w:r w:rsidRPr="0021339D">
        <w:t xml:space="preserve"> as</w:t>
      </w:r>
      <w:r w:rsidRPr="00795267">
        <w:t xml:space="preserve"> an outline for presenting the </w:t>
      </w:r>
      <w:r>
        <w:t>section</w:t>
      </w:r>
      <w:r w:rsidRPr="00795267">
        <w:t>.</w:t>
      </w:r>
    </w:p>
    <w:p w:rsidR="005675EF" w:rsidRPr="00DB3406" w:rsidRDefault="005675EF" w:rsidP="005675EF">
      <w:pPr>
        <w:pStyle w:val="LPBullet"/>
        <w:rPr>
          <w:b/>
          <w:bCs/>
        </w:rPr>
      </w:pPr>
      <w:r>
        <w:t xml:space="preserve">Explain </w:t>
      </w:r>
      <w:r w:rsidR="0021339D">
        <w:t>firewalls and gateways, password protection, safe hardware and software practices, combating viruses and other malware, determining reliable websites, and preventing threats from public intrusion.</w:t>
      </w:r>
    </w:p>
    <w:p w:rsidR="005675EF" w:rsidRDefault="005675EF" w:rsidP="00766D05">
      <w:pPr>
        <w:pStyle w:val="LPSectionHead"/>
      </w:pPr>
      <w:r w:rsidRPr="00DB3406">
        <w:t>Elaborate/Extend</w:t>
      </w:r>
    </w:p>
    <w:p w:rsidR="00766D05" w:rsidRDefault="005675EF" w:rsidP="005675EF">
      <w:pPr>
        <w:pStyle w:val="LPBullet"/>
      </w:pPr>
      <w:r w:rsidRPr="00F2220C">
        <w:t>As time permits, have students read and discuss the chapter’s special features: FYIs, Ethics, STEM, Green Tech, and Career Skill</w:t>
      </w:r>
      <w:r w:rsidR="00544A12">
        <w:t>s. Each feature focuses on real-</w:t>
      </w:r>
      <w:r w:rsidRPr="00F2220C">
        <w:t>world information to which students can relate and apply to their personal lives.</w:t>
      </w:r>
    </w:p>
    <w:p w:rsidR="005675EF" w:rsidRDefault="005675EF" w:rsidP="005675EF">
      <w:pPr>
        <w:pStyle w:val="LPBullet"/>
      </w:pPr>
      <w:r w:rsidRPr="002F7B89">
        <w:t>Have students complete the Portfolio Development activity. Discuss portfolio projects with students.</w:t>
      </w:r>
    </w:p>
    <w:p w:rsidR="005675EF" w:rsidRPr="00DB3406" w:rsidRDefault="005675EF" w:rsidP="00766D05">
      <w:pPr>
        <w:pStyle w:val="LPSectionHead"/>
      </w:pPr>
      <w:r w:rsidRPr="00DB3406">
        <w:t>Evaluate</w:t>
      </w:r>
    </w:p>
    <w:p w:rsidR="00E2738B" w:rsidRDefault="00E2738B" w:rsidP="00E2738B">
      <w:pPr>
        <w:pStyle w:val="LPBullet"/>
      </w:pPr>
      <w:r>
        <w:t>Assign Hands-On Examples 16.3.1–16.3.2.</w:t>
      </w:r>
    </w:p>
    <w:p w:rsidR="00766D05" w:rsidRDefault="005675EF" w:rsidP="005675EF">
      <w:pPr>
        <w:pStyle w:val="LPBullet"/>
      </w:pPr>
      <w:r w:rsidRPr="002F7B89">
        <w:t>Evaluate the students</w:t>
      </w:r>
      <w:r>
        <w:t>’</w:t>
      </w:r>
      <w:r w:rsidRPr="002F7B89">
        <w:t xml:space="preserve"> understanding </w:t>
      </w:r>
      <w:r>
        <w:t>by having them take</w:t>
      </w:r>
      <w:r w:rsidRPr="002F7B89">
        <w:t xml:space="preserve"> the </w:t>
      </w:r>
      <w:r w:rsidRPr="001A63BA">
        <w:t xml:space="preserve">Chapter </w:t>
      </w:r>
      <w:r w:rsidR="0021339D" w:rsidRPr="001A63BA">
        <w:t>16</w:t>
      </w:r>
      <w:r w:rsidRPr="001A63BA">
        <w:t xml:space="preserve"> posttest. The test may be accessed by going to the G-W Learning companion website.</w:t>
      </w:r>
    </w:p>
    <w:p w:rsidR="005675EF" w:rsidRPr="001A63BA" w:rsidRDefault="005675EF" w:rsidP="005675EF">
      <w:pPr>
        <w:pStyle w:val="LPBullet"/>
      </w:pPr>
      <w:r w:rsidRPr="001A63BA">
        <w:t xml:space="preserve">Conduct a formative assessment of student comprehension using the </w:t>
      </w:r>
      <w:r w:rsidR="00544A12">
        <w:t>16.3 Section Review</w:t>
      </w:r>
      <w:r w:rsidRPr="001A63BA">
        <w:t>. Assign Check Your Understanding questions at the end of the section.</w:t>
      </w:r>
    </w:p>
    <w:p w:rsidR="00766D05" w:rsidRDefault="00077026" w:rsidP="005675EF">
      <w:pPr>
        <w:pStyle w:val="LPBullet"/>
      </w:pPr>
      <w:r w:rsidRPr="001A63BA">
        <w:t xml:space="preserve">Have students complete the IC3 Certification Practice question found in the </w:t>
      </w:r>
      <w:r w:rsidR="00544A12">
        <w:t>16.3 Section Review</w:t>
      </w:r>
      <w:r w:rsidRPr="001A63BA">
        <w:t>. Engage the students in a conversation to ensure understanding of the topic and correct answer.</w:t>
      </w:r>
    </w:p>
    <w:p w:rsidR="005675EF" w:rsidRPr="001A63BA" w:rsidRDefault="005675EF" w:rsidP="005675EF">
      <w:pPr>
        <w:pStyle w:val="LPBullet"/>
      </w:pPr>
      <w:r w:rsidRPr="001A63BA">
        <w:t>Direct students to add their definitions of the terms in the Build Your Vocabulary exercise to their personal glossary.</w:t>
      </w:r>
    </w:p>
    <w:p w:rsidR="00766D05" w:rsidRDefault="005675EF" w:rsidP="005675EF">
      <w:pPr>
        <w:pStyle w:val="LPBullet"/>
      </w:pPr>
      <w:r w:rsidRPr="001A63BA">
        <w:t xml:space="preserve">Assign the Chapter </w:t>
      </w:r>
      <w:r w:rsidR="0021339D" w:rsidRPr="001A63BA">
        <w:t>16</w:t>
      </w:r>
      <w:r w:rsidRPr="001A63BA">
        <w:t xml:space="preserve"> Test found at the end of the chapter.</w:t>
      </w:r>
    </w:p>
    <w:p w:rsidR="00383FD6" w:rsidRDefault="005675EF" w:rsidP="00383FD6">
      <w:pPr>
        <w:pStyle w:val="LPBullet"/>
      </w:pPr>
      <w:r w:rsidRPr="001A63BA">
        <w:t>Assign the Application and Ex</w:t>
      </w:r>
      <w:r w:rsidR="00766D05">
        <w:t>tension of Knowledge questions.</w:t>
      </w:r>
    </w:p>
    <w:p w:rsidR="001E1977" w:rsidRDefault="001E1977" w:rsidP="00383FD6">
      <w:pPr>
        <w:pStyle w:val="LPBullet"/>
      </w:pPr>
      <w:r>
        <w:t>Assign the Certification Practice Exam for Chapter 16 located on the G-W Learning companion website.</w:t>
      </w:r>
    </w:p>
    <w:p w:rsidR="00383FD6" w:rsidRPr="00383FD6" w:rsidRDefault="00383FD6" w:rsidP="00383FD6">
      <w:pPr>
        <w:pStyle w:val="LPBullet"/>
      </w:pPr>
      <w:r w:rsidRPr="00383FD6">
        <w:t>Conduct a summative assessment. Create a Chapter 1</w:t>
      </w:r>
      <w:r>
        <w:t>6</w:t>
      </w:r>
      <w:r w:rsidRPr="00383FD6">
        <w:t xml:space="preserve"> exam using the ExamView</w:t>
      </w:r>
      <w:r w:rsidRPr="00383FD6">
        <w:rPr>
          <w:vertAlign w:val="superscript"/>
        </w:rPr>
        <w:t>®</w:t>
      </w:r>
      <w:r w:rsidRPr="00383FD6">
        <w:t xml:space="preserve"> Assessment Suite for </w:t>
      </w:r>
      <w:r w:rsidRPr="00383FD6">
        <w:rPr>
          <w:i/>
          <w:iCs/>
        </w:rPr>
        <w:t xml:space="preserve">Principles of </w:t>
      </w:r>
      <w:r w:rsidR="00E2738B">
        <w:rPr>
          <w:i/>
          <w:iCs/>
        </w:rPr>
        <w:t>I</w:t>
      </w:r>
      <w:r w:rsidR="003E694B">
        <w:rPr>
          <w:i/>
          <w:iCs/>
        </w:rPr>
        <w:t>nformation Technology</w:t>
      </w:r>
      <w:r w:rsidRPr="00383FD6">
        <w:rPr>
          <w:i/>
          <w:iCs/>
        </w:rPr>
        <w:t xml:space="preserve">. </w:t>
      </w:r>
    </w:p>
    <w:sectPr w:rsidR="00383FD6" w:rsidRPr="00383FD6" w:rsidSect="00585F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6E0" w:rsidRDefault="003E76E0" w:rsidP="00DB3406">
      <w:pPr>
        <w:spacing w:after="0" w:line="240" w:lineRule="auto"/>
      </w:pPr>
      <w:r>
        <w:separator/>
      </w:r>
    </w:p>
  </w:endnote>
  <w:endnote w:type="continuationSeparator" w:id="0">
    <w:p w:rsidR="003E76E0" w:rsidRDefault="003E76E0" w:rsidP="00DB34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Bold">
    <w:altName w:val="Impac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Bold 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6E" w:rsidRDefault="004669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9D" w:rsidRPr="000E2C1B" w:rsidRDefault="00E904C9" w:rsidP="000E2C1B">
    <w:pPr>
      <w:tabs>
        <w:tab w:val="right" w:pos="9072"/>
        <w:tab w:val="left" w:pos="9360"/>
      </w:tabs>
      <w:rPr>
        <w:rFonts w:ascii="Arial" w:eastAsia="Times New Roman" w:hAnsi="Arial" w:cs="Arial"/>
        <w:sz w:val="18"/>
        <w:szCs w:val="18"/>
      </w:rPr>
    </w:pPr>
    <w:r>
      <w:rPr>
        <w:rFonts w:ascii="Arial" w:eastAsia="Times New Roman" w:hAnsi="Arial" w:cs="Arial"/>
        <w:noProof/>
        <w:sz w:val="18"/>
        <w:szCs w:val="18"/>
      </w:rPr>
      <w:pict>
        <v:group id="_x0000_s2055" editas="canvas" style="position:absolute;margin-left:-12pt;margin-top:-19.2pt;width:498pt;height:36pt;z-index:-251658240" coordorigin="1090,1392" coordsize="9829,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1090;top:1392;width:9829;height:540" o:preferrelative="f">
            <v:fill o:detectmouseclick="t"/>
            <v:path o:extrusionok="t" o:connecttype="none"/>
            <o:lock v:ext="edit" aspectratio="f" text="t"/>
          </v:shape>
          <v:line id="_x0000_s2057" style="position:absolute" from="1319,1662" to="10799,1663"/>
        </v:group>
      </w:pict>
    </w:r>
    <w:r w:rsidR="0021339D" w:rsidRPr="000E2C1B">
      <w:rPr>
        <w:rFonts w:ascii="Arial" w:eastAsia="Times New Roman" w:hAnsi="Arial" w:cs="Arial"/>
        <w:sz w:val="18"/>
      </w:rPr>
      <w:t>Copyright by The Goodheart-Willcox Co., Inc.</w:t>
    </w:r>
    <w:r w:rsidR="0021339D" w:rsidRPr="000E2C1B">
      <w:rPr>
        <w:rFonts w:ascii="Arial" w:eastAsia="Times New Roman" w:hAnsi="Arial" w:cs="Arial"/>
        <w:sz w:val="18"/>
      </w:rPr>
      <w:tab/>
    </w:r>
    <w:r w:rsidR="0021339D" w:rsidRPr="000E2C1B">
      <w:rPr>
        <w:rFonts w:ascii="Arial" w:eastAsia="Times New Roman" w:hAnsi="Arial" w:cs="Arial"/>
        <w:i/>
        <w:sz w:val="18"/>
      </w:rPr>
      <w:t xml:space="preserve">Principles of </w:t>
    </w:r>
    <w:r w:rsidR="0021339D">
      <w:rPr>
        <w:rFonts w:ascii="Arial" w:eastAsia="Times New Roman" w:hAnsi="Arial" w:cs="Arial"/>
        <w:i/>
        <w:sz w:val="18"/>
      </w:rPr>
      <w:t>Information Technology</w:t>
    </w:r>
    <w:r w:rsidR="0021339D" w:rsidRPr="000E2C1B">
      <w:rPr>
        <w:rFonts w:ascii="Arial" w:eastAsia="Times New Roman" w:hAnsi="Arial" w:cs="Arial"/>
        <w:sz w:val="18"/>
      </w:rPr>
      <w:tab/>
    </w:r>
    <w:r w:rsidRPr="000E2C1B">
      <w:rPr>
        <w:rFonts w:ascii="Arial" w:eastAsia="Times New Roman" w:hAnsi="Arial" w:cs="Arial"/>
        <w:sz w:val="18"/>
      </w:rPr>
      <w:fldChar w:fldCharType="begin"/>
    </w:r>
    <w:r w:rsidR="0021339D" w:rsidRPr="000E2C1B">
      <w:rPr>
        <w:rFonts w:ascii="Arial" w:eastAsia="Times New Roman" w:hAnsi="Arial" w:cs="Arial"/>
        <w:sz w:val="18"/>
      </w:rPr>
      <w:instrText xml:space="preserve"> PAGE </w:instrText>
    </w:r>
    <w:r w:rsidRPr="000E2C1B">
      <w:rPr>
        <w:rFonts w:ascii="Arial" w:eastAsia="Times New Roman" w:hAnsi="Arial" w:cs="Arial"/>
        <w:sz w:val="18"/>
      </w:rPr>
      <w:fldChar w:fldCharType="separate"/>
    </w:r>
    <w:r w:rsidR="0046696E">
      <w:rPr>
        <w:rFonts w:ascii="Arial" w:eastAsia="Times New Roman" w:hAnsi="Arial" w:cs="Arial"/>
        <w:noProof/>
        <w:sz w:val="18"/>
      </w:rPr>
      <w:t>1</w:t>
    </w:r>
    <w:r w:rsidRPr="000E2C1B">
      <w:rPr>
        <w:rFonts w:ascii="Arial" w:eastAsia="Times New Roman" w:hAnsi="Arial" w:cs="Arial"/>
        <w:sz w:val="18"/>
      </w:rPr>
      <w:fldChar w:fldCharType="end"/>
    </w:r>
    <w:r w:rsidR="0021339D" w:rsidRPr="000E2C1B">
      <w:rPr>
        <w:rFonts w:ascii="Arial" w:eastAsia="Times New Roman" w:hAnsi="Arial" w:cs="Arial"/>
        <w:sz w:val="18"/>
      </w:rPr>
      <w:br/>
      <w:t>May not be posted to a publicly accessible website.</w:t>
    </w:r>
  </w:p>
  <w:p w:rsidR="0021339D" w:rsidRDefault="0021339D"/>
  <w:p w:rsidR="0021339D" w:rsidRDefault="0021339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6E" w:rsidRDefault="004669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6E0" w:rsidRDefault="003E76E0" w:rsidP="00DB3406">
      <w:pPr>
        <w:spacing w:after="0" w:line="240" w:lineRule="auto"/>
      </w:pPr>
      <w:r>
        <w:separator/>
      </w:r>
    </w:p>
  </w:footnote>
  <w:footnote w:type="continuationSeparator" w:id="0">
    <w:p w:rsidR="003E76E0" w:rsidRDefault="003E76E0" w:rsidP="00DB34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6E" w:rsidRDefault="004669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9D" w:rsidRDefault="00E904C9" w:rsidP="00DB3406">
    <w:pPr>
      <w:pStyle w:val="LPTitle"/>
      <w:tabs>
        <w:tab w:val="clear" w:pos="8640"/>
        <w:tab w:val="left" w:pos="8280"/>
      </w:tabs>
      <w:ind w:right="-360"/>
    </w:pPr>
    <w:r>
      <w:pict>
        <v:group id="_x0000_s2049" editas="canvas" style="position:absolute;margin-left:-12pt;margin-top:18pt;width:498pt;height:36pt;z-index:-251659264" coordorigin="1090,1392" coordsize="9829,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090;top:1392;width:9829;height:540" o:preferrelative="f">
            <v:fill o:detectmouseclick="t"/>
            <v:path o:extrusionok="t" o:connecttype="none"/>
            <o:lock v:ext="edit" aspectratio="f" text="t"/>
          </v:shape>
          <v:line id="_x0000_s2051" style="position:absolute" from="1319,1662" to="10799,1663"/>
        </v:group>
      </w:pict>
    </w:r>
    <w:r w:rsidR="0021339D">
      <w:t>Lesson Plan</w:t>
    </w:r>
    <w:r w:rsidR="0021339D">
      <w:tab/>
      <w:t>Chapter 16</w:t>
    </w:r>
  </w:p>
  <w:p w:rsidR="0021339D" w:rsidRDefault="0021339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6E" w:rsidRDefault="004669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BC9"/>
    <w:multiLevelType w:val="hybridMultilevel"/>
    <w:tmpl w:val="1A76A430"/>
    <w:lvl w:ilvl="0" w:tplc="38883D1C">
      <w:start w:val="1"/>
      <w:numFmt w:val="bullet"/>
      <w:pStyle w:val="LPBullet"/>
      <w:lvlText w:val=""/>
      <w:lvlJc w:val="left"/>
      <w:pPr>
        <w:tabs>
          <w:tab w:val="num" w:pos="810"/>
        </w:tabs>
        <w:ind w:left="810" w:hanging="360"/>
      </w:pPr>
      <w:rPr>
        <w:rFonts w:ascii="Wingdings" w:hAnsi="Wingdings" w:hint="default"/>
        <w:color w:val="auto"/>
        <w:sz w:val="24"/>
      </w:rPr>
    </w:lvl>
    <w:lvl w:ilvl="1" w:tplc="D392476C">
      <w:start w:val="1"/>
      <w:numFmt w:val="decimal"/>
      <w:pStyle w:val="LPNumList"/>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EF5A30"/>
    <w:multiLevelType w:val="hybridMultilevel"/>
    <w:tmpl w:val="4AF066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F0EBD"/>
    <w:multiLevelType w:val="hybridMultilevel"/>
    <w:tmpl w:val="D55CAA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1F0E78"/>
    <w:multiLevelType w:val="hybridMultilevel"/>
    <w:tmpl w:val="EFD8E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73160C"/>
    <w:multiLevelType w:val="hybridMultilevel"/>
    <w:tmpl w:val="1BC241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B24BAC"/>
    <w:multiLevelType w:val="hybridMultilevel"/>
    <w:tmpl w:val="8E282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 w:numId="7">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1"/>
  <w:stylePaneSortMethod w:val="000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DB3406"/>
    <w:rsid w:val="00022655"/>
    <w:rsid w:val="0002537F"/>
    <w:rsid w:val="000424A2"/>
    <w:rsid w:val="00073F06"/>
    <w:rsid w:val="00077026"/>
    <w:rsid w:val="00084C9D"/>
    <w:rsid w:val="000C5909"/>
    <w:rsid w:val="000E2C1B"/>
    <w:rsid w:val="000F70A2"/>
    <w:rsid w:val="00104A40"/>
    <w:rsid w:val="0017732D"/>
    <w:rsid w:val="0018139E"/>
    <w:rsid w:val="0019753E"/>
    <w:rsid w:val="001A63BA"/>
    <w:rsid w:val="001E1977"/>
    <w:rsid w:val="0021339D"/>
    <w:rsid w:val="002E1A76"/>
    <w:rsid w:val="002E439E"/>
    <w:rsid w:val="002F7B89"/>
    <w:rsid w:val="003025E2"/>
    <w:rsid w:val="00331FD7"/>
    <w:rsid w:val="00335EEB"/>
    <w:rsid w:val="00363840"/>
    <w:rsid w:val="003652F5"/>
    <w:rsid w:val="00383FD6"/>
    <w:rsid w:val="003855FC"/>
    <w:rsid w:val="003A032C"/>
    <w:rsid w:val="003A580A"/>
    <w:rsid w:val="003E694B"/>
    <w:rsid w:val="003E6ADE"/>
    <w:rsid w:val="003E7319"/>
    <w:rsid w:val="003E76E0"/>
    <w:rsid w:val="00414EB8"/>
    <w:rsid w:val="00425549"/>
    <w:rsid w:val="004519AF"/>
    <w:rsid w:val="0046696E"/>
    <w:rsid w:val="00496869"/>
    <w:rsid w:val="004A745F"/>
    <w:rsid w:val="00544A12"/>
    <w:rsid w:val="0056542C"/>
    <w:rsid w:val="005675EF"/>
    <w:rsid w:val="00585F95"/>
    <w:rsid w:val="005922C5"/>
    <w:rsid w:val="005961A4"/>
    <w:rsid w:val="00627D98"/>
    <w:rsid w:val="00694A71"/>
    <w:rsid w:val="006B23E5"/>
    <w:rsid w:val="006F2EEB"/>
    <w:rsid w:val="00742102"/>
    <w:rsid w:val="00766D05"/>
    <w:rsid w:val="00771276"/>
    <w:rsid w:val="00775D7F"/>
    <w:rsid w:val="007B6B32"/>
    <w:rsid w:val="007D41C7"/>
    <w:rsid w:val="0080115D"/>
    <w:rsid w:val="00832FC4"/>
    <w:rsid w:val="00842266"/>
    <w:rsid w:val="00846F53"/>
    <w:rsid w:val="00850897"/>
    <w:rsid w:val="00860469"/>
    <w:rsid w:val="008E2F51"/>
    <w:rsid w:val="0090237D"/>
    <w:rsid w:val="0092466C"/>
    <w:rsid w:val="00961471"/>
    <w:rsid w:val="0096189B"/>
    <w:rsid w:val="009C086D"/>
    <w:rsid w:val="00A06174"/>
    <w:rsid w:val="00A7743D"/>
    <w:rsid w:val="00A80B61"/>
    <w:rsid w:val="00A84758"/>
    <w:rsid w:val="00AB778C"/>
    <w:rsid w:val="00AC3C44"/>
    <w:rsid w:val="00AF2ED8"/>
    <w:rsid w:val="00AF40EB"/>
    <w:rsid w:val="00B07B52"/>
    <w:rsid w:val="00B22DA8"/>
    <w:rsid w:val="00B239FF"/>
    <w:rsid w:val="00B43CF3"/>
    <w:rsid w:val="00B535D6"/>
    <w:rsid w:val="00B65E21"/>
    <w:rsid w:val="00B94B41"/>
    <w:rsid w:val="00C6012D"/>
    <w:rsid w:val="00C967C6"/>
    <w:rsid w:val="00CC2CCE"/>
    <w:rsid w:val="00CF6B5C"/>
    <w:rsid w:val="00D25B9F"/>
    <w:rsid w:val="00D51849"/>
    <w:rsid w:val="00DB3406"/>
    <w:rsid w:val="00E2738B"/>
    <w:rsid w:val="00E36BFA"/>
    <w:rsid w:val="00E41340"/>
    <w:rsid w:val="00E557C8"/>
    <w:rsid w:val="00E60004"/>
    <w:rsid w:val="00E66DEC"/>
    <w:rsid w:val="00E904C9"/>
    <w:rsid w:val="00F2220C"/>
    <w:rsid w:val="00FC4887"/>
    <w:rsid w:val="00FD6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977"/>
    <w:pPr>
      <w:spacing w:after="200" w:line="276" w:lineRule="auto"/>
    </w:pPr>
    <w:rPr>
      <w:sz w:val="22"/>
      <w:szCs w:val="22"/>
    </w:rPr>
  </w:style>
  <w:style w:type="paragraph" w:styleId="Heading1">
    <w:name w:val="heading 1"/>
    <w:basedOn w:val="Normal"/>
    <w:link w:val="Heading1Char"/>
    <w:uiPriority w:val="99"/>
    <w:qFormat/>
    <w:rsid w:val="003025E2"/>
    <w:pPr>
      <w:keepNext/>
      <w:keepLines/>
      <w:spacing w:before="480" w:after="120" w:line="480" w:lineRule="atLeast"/>
      <w:outlineLvl w:val="0"/>
    </w:pPr>
    <w:rPr>
      <w:rFonts w:ascii="Helvetica Bold" w:hAnsi="Helvetica Bold" w:cs="Helvetica Bold"/>
      <w:b/>
      <w:bCs/>
      <w:color w:val="D12229"/>
      <w:sz w:val="44"/>
      <w:szCs w:val="44"/>
    </w:rPr>
  </w:style>
  <w:style w:type="paragraph" w:styleId="Heading2">
    <w:name w:val="heading 2"/>
    <w:basedOn w:val="Normal"/>
    <w:next w:val="Normal"/>
    <w:link w:val="Heading2Char"/>
    <w:uiPriority w:val="9"/>
    <w:unhideWhenUsed/>
    <w:qFormat/>
    <w:rsid w:val="003025E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3025E2"/>
    <w:pPr>
      <w:keepNext/>
      <w:keepLines/>
      <w:spacing w:before="240" w:after="120" w:line="320" w:lineRule="atLeast"/>
      <w:outlineLvl w:val="2"/>
    </w:pPr>
    <w:rPr>
      <w:rFonts w:ascii="Myriad Bold Italic" w:hAnsi="Myriad Bold Italic" w:cs="Myriad Bold Italic"/>
      <w:b/>
      <w:bCs/>
      <w:i/>
      <w:iCs/>
      <w:color w:val="00854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25E2"/>
    <w:rPr>
      <w:rFonts w:ascii="Helvetica Bold" w:hAnsi="Helvetica Bold" w:cs="Helvetica Bold"/>
      <w:b/>
      <w:bCs/>
      <w:color w:val="D12229"/>
      <w:sz w:val="44"/>
      <w:szCs w:val="44"/>
    </w:rPr>
  </w:style>
  <w:style w:type="character" w:customStyle="1" w:styleId="Heading2Char">
    <w:name w:val="Heading 2 Char"/>
    <w:basedOn w:val="DefaultParagraphFont"/>
    <w:link w:val="Heading2"/>
    <w:uiPriority w:val="9"/>
    <w:rsid w:val="003025E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3025E2"/>
    <w:rPr>
      <w:rFonts w:ascii="Myriad Bold Italic" w:hAnsi="Myriad Bold Italic" w:cs="Myriad Bold Italic"/>
      <w:b/>
      <w:bCs/>
      <w:i/>
      <w:iCs/>
      <w:color w:val="008541"/>
      <w:sz w:val="28"/>
      <w:szCs w:val="28"/>
    </w:rPr>
  </w:style>
  <w:style w:type="paragraph" w:styleId="BalloonText">
    <w:name w:val="Balloon Text"/>
    <w:basedOn w:val="Normal"/>
    <w:link w:val="BalloonTextChar"/>
    <w:uiPriority w:val="99"/>
    <w:semiHidden/>
    <w:unhideWhenUsed/>
    <w:rsid w:val="00DB3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406"/>
    <w:rPr>
      <w:rFonts w:ascii="Tahoma" w:hAnsi="Tahoma" w:cs="Tahoma"/>
      <w:sz w:val="16"/>
      <w:szCs w:val="16"/>
    </w:rPr>
  </w:style>
  <w:style w:type="paragraph" w:customStyle="1" w:styleId="LPTitle">
    <w:name w:val="LP_Title"/>
    <w:basedOn w:val="Normal"/>
    <w:rsid w:val="00DB3406"/>
    <w:pPr>
      <w:tabs>
        <w:tab w:val="left" w:pos="8640"/>
      </w:tabs>
      <w:spacing w:before="440" w:after="0" w:line="240" w:lineRule="auto"/>
    </w:pPr>
    <w:rPr>
      <w:rFonts w:ascii="Arial" w:eastAsia="Times New Roman" w:hAnsi="Arial" w:cs="Arial"/>
      <w:b/>
      <w:sz w:val="24"/>
      <w:szCs w:val="24"/>
    </w:rPr>
  </w:style>
  <w:style w:type="paragraph" w:customStyle="1" w:styleId="LPHeading">
    <w:name w:val="LP_Heading"/>
    <w:basedOn w:val="Normal"/>
    <w:rsid w:val="00DB3406"/>
    <w:pPr>
      <w:tabs>
        <w:tab w:val="left" w:pos="5760"/>
      </w:tabs>
      <w:spacing w:after="60" w:line="240" w:lineRule="auto"/>
    </w:pPr>
    <w:rPr>
      <w:rFonts w:ascii="Arial" w:eastAsia="Times New Roman" w:hAnsi="Arial" w:cs="Arial"/>
      <w:sz w:val="20"/>
      <w:szCs w:val="24"/>
    </w:rPr>
  </w:style>
  <w:style w:type="paragraph" w:customStyle="1" w:styleId="LPChapTitle">
    <w:name w:val="LP_ChapTitle"/>
    <w:basedOn w:val="Normal"/>
    <w:rsid w:val="00DB3406"/>
    <w:pPr>
      <w:spacing w:before="240" w:after="240" w:line="240" w:lineRule="auto"/>
    </w:pPr>
    <w:rPr>
      <w:rFonts w:ascii="Arial" w:eastAsia="Times New Roman" w:hAnsi="Arial" w:cs="Arial"/>
      <w:b/>
    </w:rPr>
  </w:style>
  <w:style w:type="paragraph" w:customStyle="1" w:styleId="LPSectionHead">
    <w:name w:val="LP_SectionHead"/>
    <w:basedOn w:val="PlainText"/>
    <w:rsid w:val="00DB3406"/>
    <w:pPr>
      <w:spacing w:before="240" w:after="60"/>
    </w:pPr>
    <w:rPr>
      <w:rFonts w:ascii="Arial" w:eastAsia="Times New Roman" w:hAnsi="Arial" w:cs="Arial"/>
      <w:b/>
      <w:bCs/>
      <w:sz w:val="20"/>
      <w:szCs w:val="20"/>
    </w:rPr>
  </w:style>
  <w:style w:type="paragraph" w:styleId="PlainText">
    <w:name w:val="Plain Text"/>
    <w:basedOn w:val="Normal"/>
    <w:link w:val="PlainTextChar"/>
    <w:uiPriority w:val="99"/>
    <w:semiHidden/>
    <w:unhideWhenUsed/>
    <w:rsid w:val="00DB340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B3406"/>
    <w:rPr>
      <w:rFonts w:ascii="Consolas" w:hAnsi="Consolas" w:cs="Consolas"/>
      <w:sz w:val="21"/>
      <w:szCs w:val="21"/>
    </w:rPr>
  </w:style>
  <w:style w:type="paragraph" w:customStyle="1" w:styleId="LPBullet">
    <w:name w:val="LP_Bullet"/>
    <w:basedOn w:val="PlainText"/>
    <w:rsid w:val="00DB3406"/>
    <w:pPr>
      <w:numPr>
        <w:numId w:val="4"/>
      </w:numPr>
      <w:spacing w:after="80"/>
    </w:pPr>
    <w:rPr>
      <w:rFonts w:ascii="Arial" w:eastAsia="Times New Roman" w:hAnsi="Arial" w:cs="Arial"/>
      <w:sz w:val="20"/>
      <w:szCs w:val="20"/>
    </w:rPr>
  </w:style>
  <w:style w:type="paragraph" w:customStyle="1" w:styleId="LPNumList">
    <w:name w:val="LP_NumList"/>
    <w:basedOn w:val="Normal"/>
    <w:rsid w:val="00DB3406"/>
    <w:pPr>
      <w:numPr>
        <w:ilvl w:val="1"/>
        <w:numId w:val="4"/>
      </w:numPr>
      <w:spacing w:after="80" w:line="240" w:lineRule="auto"/>
    </w:pPr>
    <w:rPr>
      <w:rFonts w:ascii="Arial" w:eastAsia="Times New Roman" w:hAnsi="Arial" w:cs="Arial"/>
      <w:sz w:val="20"/>
      <w:szCs w:val="20"/>
    </w:rPr>
  </w:style>
  <w:style w:type="character" w:styleId="CommentReference">
    <w:name w:val="annotation reference"/>
    <w:basedOn w:val="DefaultParagraphFont"/>
    <w:uiPriority w:val="99"/>
    <w:semiHidden/>
    <w:unhideWhenUsed/>
    <w:rsid w:val="00846F53"/>
    <w:rPr>
      <w:sz w:val="16"/>
      <w:szCs w:val="16"/>
    </w:rPr>
  </w:style>
  <w:style w:type="paragraph" w:styleId="CommentText">
    <w:name w:val="annotation text"/>
    <w:basedOn w:val="Normal"/>
    <w:link w:val="CommentTextChar"/>
    <w:uiPriority w:val="99"/>
    <w:semiHidden/>
    <w:unhideWhenUsed/>
    <w:rsid w:val="00846F53"/>
    <w:rPr>
      <w:sz w:val="20"/>
      <w:szCs w:val="20"/>
    </w:rPr>
  </w:style>
  <w:style w:type="character" w:customStyle="1" w:styleId="CommentTextChar">
    <w:name w:val="Comment Text Char"/>
    <w:basedOn w:val="DefaultParagraphFont"/>
    <w:link w:val="CommentText"/>
    <w:uiPriority w:val="99"/>
    <w:semiHidden/>
    <w:rsid w:val="00846F53"/>
  </w:style>
  <w:style w:type="paragraph" w:styleId="CommentSubject">
    <w:name w:val="annotation subject"/>
    <w:basedOn w:val="CommentText"/>
    <w:next w:val="CommentText"/>
    <w:link w:val="CommentSubjectChar"/>
    <w:uiPriority w:val="99"/>
    <w:semiHidden/>
    <w:unhideWhenUsed/>
    <w:rsid w:val="00846F53"/>
    <w:rPr>
      <w:b/>
      <w:bCs/>
    </w:rPr>
  </w:style>
  <w:style w:type="character" w:customStyle="1" w:styleId="CommentSubjectChar">
    <w:name w:val="Comment Subject Char"/>
    <w:basedOn w:val="CommentTextChar"/>
    <w:link w:val="CommentSubject"/>
    <w:uiPriority w:val="99"/>
    <w:semiHidden/>
    <w:rsid w:val="00846F53"/>
    <w:rPr>
      <w:b/>
      <w:bCs/>
    </w:rPr>
  </w:style>
  <w:style w:type="paragraph" w:styleId="Header">
    <w:name w:val="header"/>
    <w:basedOn w:val="Normal"/>
    <w:link w:val="HeaderChar"/>
    <w:uiPriority w:val="99"/>
    <w:semiHidden/>
    <w:unhideWhenUsed/>
    <w:rsid w:val="004669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696E"/>
    <w:rPr>
      <w:sz w:val="22"/>
      <w:szCs w:val="22"/>
    </w:rPr>
  </w:style>
  <w:style w:type="paragraph" w:styleId="Footer">
    <w:name w:val="footer"/>
    <w:basedOn w:val="Normal"/>
    <w:link w:val="FooterChar"/>
    <w:uiPriority w:val="99"/>
    <w:semiHidden/>
    <w:unhideWhenUsed/>
    <w:rsid w:val="004669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696E"/>
    <w:rPr>
      <w:sz w:val="22"/>
      <w:szCs w:val="22"/>
    </w:rPr>
  </w:style>
</w:styles>
</file>

<file path=word/webSettings.xml><?xml version="1.0" encoding="utf-8"?>
<w:webSettings xmlns:r="http://schemas.openxmlformats.org/officeDocument/2006/relationships" xmlns:w="http://schemas.openxmlformats.org/wordprocessingml/2006/main">
  <w:divs>
    <w:div w:id="267349618">
      <w:bodyDiv w:val="1"/>
      <w:marLeft w:val="0"/>
      <w:marRight w:val="0"/>
      <w:marTop w:val="0"/>
      <w:marBottom w:val="0"/>
      <w:divBdr>
        <w:top w:val="none" w:sz="0" w:space="0" w:color="auto"/>
        <w:left w:val="none" w:sz="0" w:space="0" w:color="auto"/>
        <w:bottom w:val="none" w:sz="0" w:space="0" w:color="auto"/>
        <w:right w:val="none" w:sz="0" w:space="0" w:color="auto"/>
      </w:divBdr>
    </w:div>
    <w:div w:id="680088867">
      <w:bodyDiv w:val="1"/>
      <w:marLeft w:val="0"/>
      <w:marRight w:val="0"/>
      <w:marTop w:val="0"/>
      <w:marBottom w:val="0"/>
      <w:divBdr>
        <w:top w:val="none" w:sz="0" w:space="0" w:color="auto"/>
        <w:left w:val="none" w:sz="0" w:space="0" w:color="auto"/>
        <w:bottom w:val="none" w:sz="0" w:space="0" w:color="auto"/>
        <w:right w:val="none" w:sz="0" w:space="0" w:color="auto"/>
      </w:divBdr>
    </w:div>
    <w:div w:id="725110205">
      <w:bodyDiv w:val="1"/>
      <w:marLeft w:val="0"/>
      <w:marRight w:val="0"/>
      <w:marTop w:val="0"/>
      <w:marBottom w:val="0"/>
      <w:divBdr>
        <w:top w:val="none" w:sz="0" w:space="0" w:color="auto"/>
        <w:left w:val="none" w:sz="0" w:space="0" w:color="auto"/>
        <w:bottom w:val="none" w:sz="0" w:space="0" w:color="auto"/>
        <w:right w:val="none" w:sz="0" w:space="0" w:color="auto"/>
      </w:divBdr>
    </w:div>
    <w:div w:id="1004210138">
      <w:bodyDiv w:val="1"/>
      <w:marLeft w:val="0"/>
      <w:marRight w:val="0"/>
      <w:marTop w:val="0"/>
      <w:marBottom w:val="0"/>
      <w:divBdr>
        <w:top w:val="none" w:sz="0" w:space="0" w:color="auto"/>
        <w:left w:val="none" w:sz="0" w:space="0" w:color="auto"/>
        <w:bottom w:val="none" w:sz="0" w:space="0" w:color="auto"/>
        <w:right w:val="none" w:sz="0" w:space="0" w:color="auto"/>
      </w:divBdr>
    </w:div>
    <w:div w:id="109524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2016-04-26T20:08:00Z</dcterms:created>
  <dcterms:modified xsi:type="dcterms:W3CDTF">2016-04-27T14:56:00Z</dcterms:modified>
</cp:coreProperties>
</file>